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863" w:rsidRPr="00DB3863" w:rsidRDefault="00DB3863" w:rsidP="00DB3863">
      <w:pPr>
        <w:shd w:val="clear" w:color="auto" w:fill="F4EFE9"/>
        <w:spacing w:after="0" w:line="234" w:lineRule="atLeast"/>
        <w:jc w:val="center"/>
        <w:rPr>
          <w:rFonts w:ascii="Arial" w:eastAsia="Times New Roman" w:hAnsi="Arial" w:cs="Arial"/>
          <w:color w:val="666666"/>
          <w:sz w:val="16"/>
          <w:szCs w:val="16"/>
        </w:rPr>
      </w:pPr>
      <w:r w:rsidRPr="00DB3863">
        <w:rPr>
          <w:rFonts w:ascii="Arial" w:eastAsia="Times New Roman" w:hAnsi="Arial" w:cs="Arial"/>
          <w:b/>
          <w:bCs/>
          <w:color w:val="000000"/>
          <w:sz w:val="26"/>
          <w:szCs w:val="26"/>
        </w:rPr>
        <w:t>Тренинг на  сплочение педагогического коллектива</w:t>
      </w:r>
    </w:p>
    <w:p w:rsidR="00DB3863" w:rsidRPr="00DB3863" w:rsidRDefault="00DB3863" w:rsidP="00DB3863">
      <w:pPr>
        <w:shd w:val="clear" w:color="auto" w:fill="F4EFE9"/>
        <w:spacing w:after="0" w:line="234" w:lineRule="atLeast"/>
        <w:jc w:val="center"/>
        <w:rPr>
          <w:rFonts w:ascii="Arial" w:eastAsia="Times New Roman" w:hAnsi="Arial" w:cs="Arial"/>
          <w:color w:val="666666"/>
          <w:sz w:val="16"/>
          <w:szCs w:val="16"/>
        </w:rPr>
      </w:pPr>
      <w:r w:rsidRPr="00DB3863">
        <w:rPr>
          <w:rFonts w:ascii="Arial" w:eastAsia="Times New Roman" w:hAnsi="Arial" w:cs="Arial"/>
          <w:b/>
          <w:bCs/>
          <w:color w:val="000000"/>
          <w:sz w:val="26"/>
          <w:szCs w:val="26"/>
        </w:rPr>
        <w:t>«Вместе мы - сила»</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b/>
          <w:bCs/>
          <w:color w:val="000000"/>
          <w:sz w:val="24"/>
          <w:szCs w:val="24"/>
        </w:rPr>
        <w:t>Задачи:</w:t>
      </w:r>
    </w:p>
    <w:p w:rsidR="00DB3863" w:rsidRPr="00DB3863" w:rsidRDefault="00DB3863" w:rsidP="00DB3863">
      <w:pPr>
        <w:numPr>
          <w:ilvl w:val="0"/>
          <w:numId w:val="1"/>
        </w:numPr>
        <w:shd w:val="clear" w:color="auto" w:fill="F4EFE9"/>
        <w:spacing w:before="100" w:beforeAutospacing="1" w:after="0" w:line="234" w:lineRule="atLeast"/>
        <w:rPr>
          <w:rFonts w:ascii="Arial" w:eastAsia="Times New Roman" w:hAnsi="Arial" w:cs="Arial"/>
          <w:color w:val="666666"/>
          <w:sz w:val="16"/>
          <w:szCs w:val="16"/>
        </w:rPr>
      </w:pPr>
      <w:r w:rsidRPr="00DB3863">
        <w:rPr>
          <w:rFonts w:ascii="Arial" w:eastAsia="Times New Roman" w:hAnsi="Arial" w:cs="Arial"/>
          <w:color w:val="000000"/>
          <w:sz w:val="24"/>
          <w:szCs w:val="24"/>
        </w:rPr>
        <w:t>способствовать позитивным взаимоотношениям, взаимопониманию  между педагогами;</w:t>
      </w:r>
    </w:p>
    <w:p w:rsidR="00DB3863" w:rsidRPr="00DB3863" w:rsidRDefault="00DB3863" w:rsidP="00DB3863">
      <w:pPr>
        <w:numPr>
          <w:ilvl w:val="0"/>
          <w:numId w:val="1"/>
        </w:numPr>
        <w:shd w:val="clear" w:color="auto" w:fill="F4EFE9"/>
        <w:spacing w:before="100" w:beforeAutospacing="1" w:after="0" w:line="234" w:lineRule="atLeast"/>
        <w:rPr>
          <w:rFonts w:ascii="Arial" w:eastAsia="Times New Roman" w:hAnsi="Arial" w:cs="Arial"/>
          <w:color w:val="666666"/>
          <w:sz w:val="16"/>
          <w:szCs w:val="16"/>
        </w:rPr>
      </w:pPr>
      <w:r w:rsidRPr="00DB3863">
        <w:rPr>
          <w:rFonts w:ascii="Arial" w:eastAsia="Times New Roman" w:hAnsi="Arial" w:cs="Arial"/>
          <w:color w:val="000000"/>
          <w:sz w:val="24"/>
          <w:szCs w:val="24"/>
        </w:rPr>
        <w:t>повышение групповой сплоченности;</w:t>
      </w:r>
    </w:p>
    <w:p w:rsidR="00DB3863" w:rsidRPr="00DB3863" w:rsidRDefault="00DB3863" w:rsidP="00DB3863">
      <w:pPr>
        <w:numPr>
          <w:ilvl w:val="0"/>
          <w:numId w:val="1"/>
        </w:numPr>
        <w:shd w:val="clear" w:color="auto" w:fill="F4EFE9"/>
        <w:spacing w:before="100" w:beforeAutospacing="1" w:after="0" w:line="234" w:lineRule="atLeast"/>
        <w:rPr>
          <w:rFonts w:ascii="Arial" w:eastAsia="Times New Roman" w:hAnsi="Arial" w:cs="Arial"/>
          <w:color w:val="666666"/>
          <w:sz w:val="16"/>
          <w:szCs w:val="16"/>
        </w:rPr>
      </w:pPr>
      <w:r w:rsidRPr="00DB3863">
        <w:rPr>
          <w:rFonts w:ascii="Arial" w:eastAsia="Times New Roman" w:hAnsi="Arial" w:cs="Arial"/>
          <w:color w:val="000000"/>
          <w:sz w:val="24"/>
          <w:szCs w:val="24"/>
        </w:rPr>
        <w:t>снятие мышечного и эмоционального напряжения педагогов;</w:t>
      </w:r>
    </w:p>
    <w:p w:rsidR="00DB3863" w:rsidRPr="00DB3863" w:rsidRDefault="00DB3863" w:rsidP="00DB3863">
      <w:pPr>
        <w:numPr>
          <w:ilvl w:val="0"/>
          <w:numId w:val="1"/>
        </w:numPr>
        <w:shd w:val="clear" w:color="auto" w:fill="F4EFE9"/>
        <w:spacing w:before="100" w:beforeAutospacing="1" w:after="0" w:line="234" w:lineRule="atLeast"/>
        <w:rPr>
          <w:rFonts w:ascii="Arial" w:eastAsia="Times New Roman" w:hAnsi="Arial" w:cs="Arial"/>
          <w:color w:val="666666"/>
          <w:sz w:val="16"/>
          <w:szCs w:val="16"/>
        </w:rPr>
      </w:pPr>
      <w:r w:rsidRPr="00DB3863">
        <w:rPr>
          <w:rFonts w:ascii="Arial" w:eastAsia="Times New Roman" w:hAnsi="Arial" w:cs="Arial"/>
          <w:color w:val="000000"/>
          <w:sz w:val="24"/>
          <w:szCs w:val="24"/>
        </w:rPr>
        <w:t>улучшение эмоционального состояния педагогов.</w:t>
      </w:r>
    </w:p>
    <w:p w:rsidR="00DB3863" w:rsidRPr="00DB3863" w:rsidRDefault="00DB3863" w:rsidP="00DB3863">
      <w:pPr>
        <w:shd w:val="clear" w:color="auto" w:fill="F4EFE9"/>
        <w:spacing w:after="0" w:line="234" w:lineRule="atLeast"/>
        <w:ind w:left="720" w:hanging="720"/>
        <w:rPr>
          <w:rFonts w:ascii="Arial" w:eastAsia="Times New Roman" w:hAnsi="Arial" w:cs="Arial"/>
          <w:color w:val="666666"/>
          <w:sz w:val="16"/>
          <w:szCs w:val="16"/>
        </w:rPr>
      </w:pPr>
      <w:r w:rsidRPr="00DB3863">
        <w:rPr>
          <w:rFonts w:ascii="Arial" w:eastAsia="Times New Roman" w:hAnsi="Arial" w:cs="Arial"/>
          <w:b/>
          <w:bCs/>
          <w:color w:val="000000"/>
          <w:sz w:val="24"/>
          <w:szCs w:val="24"/>
        </w:rPr>
        <w:t>Условия проведения:</w:t>
      </w:r>
    </w:p>
    <w:p w:rsidR="00DB3863" w:rsidRPr="00DB3863" w:rsidRDefault="00DB3863" w:rsidP="00DB3863">
      <w:pPr>
        <w:shd w:val="clear" w:color="auto" w:fill="F4EFE9"/>
        <w:spacing w:after="0" w:line="234" w:lineRule="atLeast"/>
        <w:ind w:firstLine="708"/>
        <w:rPr>
          <w:rFonts w:ascii="Arial" w:eastAsia="Times New Roman" w:hAnsi="Arial" w:cs="Arial"/>
          <w:color w:val="666666"/>
          <w:sz w:val="16"/>
          <w:szCs w:val="16"/>
        </w:rPr>
      </w:pPr>
      <w:r w:rsidRPr="00DB3863">
        <w:rPr>
          <w:rFonts w:ascii="Arial" w:eastAsia="Times New Roman" w:hAnsi="Arial" w:cs="Arial"/>
          <w:color w:val="000000"/>
          <w:sz w:val="24"/>
          <w:szCs w:val="24"/>
        </w:rPr>
        <w:t>Приглашаются все желающие педагоги, группа не более 15 человек. Продолжительность занятия 1-1,5 ч.</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b/>
          <w:bCs/>
          <w:color w:val="000000"/>
          <w:sz w:val="24"/>
          <w:szCs w:val="24"/>
        </w:rPr>
        <w:t>Оборудование:</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666666"/>
          <w:sz w:val="16"/>
          <w:szCs w:val="16"/>
        </w:rPr>
        <w:t> </w:t>
      </w:r>
    </w:p>
    <w:p w:rsidR="00DB3863" w:rsidRPr="00DB3863" w:rsidRDefault="00DB3863" w:rsidP="00DB3863">
      <w:pPr>
        <w:numPr>
          <w:ilvl w:val="0"/>
          <w:numId w:val="2"/>
        </w:numPr>
        <w:shd w:val="clear" w:color="auto" w:fill="F4EFE9"/>
        <w:spacing w:before="100" w:beforeAutospacing="1" w:after="0" w:line="234" w:lineRule="atLeast"/>
        <w:rPr>
          <w:rFonts w:ascii="Arial" w:eastAsia="Times New Roman" w:hAnsi="Arial" w:cs="Arial"/>
          <w:color w:val="666666"/>
          <w:sz w:val="16"/>
          <w:szCs w:val="16"/>
        </w:rPr>
      </w:pPr>
      <w:r w:rsidRPr="00DB3863">
        <w:rPr>
          <w:rFonts w:ascii="Arial" w:eastAsia="Times New Roman" w:hAnsi="Arial" w:cs="Arial"/>
          <w:color w:val="000000"/>
          <w:sz w:val="24"/>
          <w:szCs w:val="24"/>
        </w:rPr>
        <w:t>мяч;</w:t>
      </w:r>
    </w:p>
    <w:p w:rsidR="00DB3863" w:rsidRPr="00DB3863" w:rsidRDefault="00DB3863" w:rsidP="00DB3863">
      <w:pPr>
        <w:numPr>
          <w:ilvl w:val="0"/>
          <w:numId w:val="2"/>
        </w:numPr>
        <w:shd w:val="clear" w:color="auto" w:fill="F4EFE9"/>
        <w:spacing w:before="100" w:beforeAutospacing="1" w:after="0" w:line="234" w:lineRule="atLeast"/>
        <w:rPr>
          <w:rFonts w:ascii="Arial" w:eastAsia="Times New Roman" w:hAnsi="Arial" w:cs="Arial"/>
          <w:color w:val="666666"/>
          <w:sz w:val="16"/>
          <w:szCs w:val="16"/>
        </w:rPr>
      </w:pPr>
      <w:r w:rsidRPr="00DB3863">
        <w:rPr>
          <w:rFonts w:ascii="Arial" w:eastAsia="Times New Roman" w:hAnsi="Arial" w:cs="Arial"/>
          <w:color w:val="000000"/>
          <w:sz w:val="24"/>
          <w:szCs w:val="24"/>
        </w:rPr>
        <w:t>листы чистой бумаги;</w:t>
      </w:r>
    </w:p>
    <w:p w:rsidR="00DB3863" w:rsidRPr="00DB3863" w:rsidRDefault="00DB3863" w:rsidP="00DB3863">
      <w:pPr>
        <w:numPr>
          <w:ilvl w:val="0"/>
          <w:numId w:val="2"/>
        </w:numPr>
        <w:shd w:val="clear" w:color="auto" w:fill="F4EFE9"/>
        <w:spacing w:before="100" w:beforeAutospacing="1" w:after="0" w:line="234" w:lineRule="atLeast"/>
        <w:rPr>
          <w:rFonts w:ascii="Arial" w:eastAsia="Times New Roman" w:hAnsi="Arial" w:cs="Arial"/>
          <w:color w:val="666666"/>
          <w:sz w:val="16"/>
          <w:szCs w:val="16"/>
        </w:rPr>
      </w:pPr>
      <w:r w:rsidRPr="00DB3863">
        <w:rPr>
          <w:rFonts w:ascii="Arial" w:eastAsia="Times New Roman" w:hAnsi="Arial" w:cs="Arial"/>
          <w:color w:val="000000"/>
          <w:sz w:val="24"/>
          <w:szCs w:val="24"/>
        </w:rPr>
        <w:t>ручки, карандаши, губка;</w:t>
      </w:r>
    </w:p>
    <w:p w:rsidR="00DB3863" w:rsidRPr="00DB3863" w:rsidRDefault="00DB3863" w:rsidP="00DB3863">
      <w:pPr>
        <w:numPr>
          <w:ilvl w:val="0"/>
          <w:numId w:val="2"/>
        </w:numPr>
        <w:shd w:val="clear" w:color="auto" w:fill="F4EFE9"/>
        <w:spacing w:before="100" w:beforeAutospacing="1" w:after="0" w:line="234" w:lineRule="atLeast"/>
        <w:rPr>
          <w:rFonts w:ascii="Arial" w:eastAsia="Times New Roman" w:hAnsi="Arial" w:cs="Arial"/>
          <w:color w:val="666666"/>
          <w:sz w:val="16"/>
          <w:szCs w:val="16"/>
        </w:rPr>
      </w:pPr>
      <w:r w:rsidRPr="00DB3863">
        <w:rPr>
          <w:rFonts w:ascii="Arial" w:eastAsia="Times New Roman" w:hAnsi="Arial" w:cs="Arial"/>
          <w:color w:val="000000"/>
          <w:sz w:val="24"/>
          <w:szCs w:val="24"/>
        </w:rPr>
        <w:t>заготовленные бланки с лепестками;</w:t>
      </w:r>
    </w:p>
    <w:p w:rsidR="00DB3863" w:rsidRPr="00DB3863" w:rsidRDefault="00DB3863" w:rsidP="00DB3863">
      <w:pPr>
        <w:numPr>
          <w:ilvl w:val="0"/>
          <w:numId w:val="2"/>
        </w:numPr>
        <w:shd w:val="clear" w:color="auto" w:fill="F4EFE9"/>
        <w:spacing w:before="100" w:beforeAutospacing="1" w:after="0" w:line="234" w:lineRule="atLeast"/>
        <w:rPr>
          <w:rFonts w:ascii="Arial" w:eastAsia="Times New Roman" w:hAnsi="Arial" w:cs="Arial"/>
          <w:color w:val="666666"/>
          <w:sz w:val="16"/>
          <w:szCs w:val="16"/>
        </w:rPr>
      </w:pPr>
      <w:r w:rsidRPr="00DB3863">
        <w:rPr>
          <w:rFonts w:ascii="Arial" w:eastAsia="Times New Roman" w:hAnsi="Arial" w:cs="Arial"/>
          <w:color w:val="000000"/>
          <w:sz w:val="24"/>
          <w:szCs w:val="24"/>
        </w:rPr>
        <w:t>макет «сердца группы».</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b/>
          <w:bCs/>
          <w:color w:val="000000"/>
          <w:sz w:val="24"/>
          <w:szCs w:val="24"/>
        </w:rPr>
        <w:t>Ход тренинга.</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000000"/>
          <w:sz w:val="24"/>
          <w:szCs w:val="24"/>
        </w:rPr>
        <w:t>Педагог-психолог:</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666666"/>
          <w:sz w:val="16"/>
          <w:szCs w:val="16"/>
        </w:rPr>
        <w:t> </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000000"/>
          <w:sz w:val="24"/>
          <w:szCs w:val="24"/>
        </w:rPr>
        <w:t xml:space="preserve">“Добрый день! Я рада приветствовать вас на нашем тренинге! Это замечательно,  что мы смогли с вами </w:t>
      </w:r>
      <w:proofErr w:type="gramStart"/>
      <w:r w:rsidRPr="00DB3863">
        <w:rPr>
          <w:rFonts w:ascii="Arial" w:eastAsia="Times New Roman" w:hAnsi="Arial" w:cs="Arial"/>
          <w:color w:val="000000"/>
          <w:sz w:val="24"/>
          <w:szCs w:val="24"/>
        </w:rPr>
        <w:t>встретиться</w:t>
      </w:r>
      <w:proofErr w:type="gramEnd"/>
      <w:r w:rsidRPr="00DB3863">
        <w:rPr>
          <w:rFonts w:ascii="Arial" w:eastAsia="Times New Roman" w:hAnsi="Arial" w:cs="Arial"/>
          <w:color w:val="000000"/>
          <w:sz w:val="24"/>
          <w:szCs w:val="24"/>
        </w:rPr>
        <w:t xml:space="preserve"> и имеем возможность немного расслабиться, отдохнуть, поиграть, узнать о себе и о коллегах что-то новое, и самое главное, выразить друг другу радость встречи".</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b/>
          <w:bCs/>
          <w:color w:val="000000"/>
          <w:sz w:val="24"/>
          <w:szCs w:val="24"/>
        </w:rPr>
        <w:t>Упражнение №1 «Давайте поздороваемся»</w:t>
      </w:r>
    </w:p>
    <w:p w:rsidR="00DB3863" w:rsidRPr="00DB3863" w:rsidRDefault="00DB3863" w:rsidP="00DB3863">
      <w:pPr>
        <w:shd w:val="clear" w:color="auto" w:fill="F4EFE9"/>
        <w:spacing w:after="0" w:line="234" w:lineRule="atLeast"/>
        <w:ind w:firstLine="708"/>
        <w:rPr>
          <w:rFonts w:ascii="Arial" w:eastAsia="Times New Roman" w:hAnsi="Arial" w:cs="Arial"/>
          <w:color w:val="666666"/>
          <w:sz w:val="16"/>
          <w:szCs w:val="16"/>
        </w:rPr>
      </w:pPr>
      <w:r w:rsidRPr="00DB3863">
        <w:rPr>
          <w:rFonts w:ascii="Arial" w:eastAsia="Times New Roman" w:hAnsi="Arial" w:cs="Arial"/>
          <w:color w:val="000000"/>
          <w:sz w:val="24"/>
          <w:szCs w:val="24"/>
        </w:rPr>
        <w:t>Педагоги по сигналу педагога-психолога начинают хаотично двигаться по комнате и здороваются со всеми, кто встречается на их пути. Здороваться надо определенным образом:</w:t>
      </w:r>
    </w:p>
    <w:p w:rsidR="00DB3863" w:rsidRPr="00DB3863" w:rsidRDefault="00DB3863" w:rsidP="00DB3863">
      <w:pPr>
        <w:shd w:val="clear" w:color="auto" w:fill="F4EFE9"/>
        <w:spacing w:after="0" w:line="234" w:lineRule="atLeast"/>
        <w:ind w:firstLine="708"/>
        <w:rPr>
          <w:rFonts w:ascii="Arial" w:eastAsia="Times New Roman" w:hAnsi="Arial" w:cs="Arial"/>
          <w:color w:val="666666"/>
          <w:sz w:val="16"/>
          <w:szCs w:val="16"/>
        </w:rPr>
      </w:pPr>
      <w:r w:rsidRPr="00DB3863">
        <w:rPr>
          <w:rFonts w:ascii="Times New Roman" w:eastAsia="Times New Roman" w:hAnsi="Times New Roman" w:cs="Times New Roman"/>
          <w:color w:val="000000"/>
          <w:sz w:val="14"/>
          <w:szCs w:val="14"/>
        </w:rPr>
        <w:t> </w:t>
      </w:r>
      <w:r w:rsidRPr="00DB3863">
        <w:rPr>
          <w:rFonts w:ascii="Arial" w:eastAsia="Times New Roman" w:hAnsi="Arial" w:cs="Arial"/>
          <w:color w:val="000000"/>
          <w:sz w:val="24"/>
          <w:szCs w:val="24"/>
        </w:rPr>
        <w:t>1 хлопок — здороваемся за руку;</w:t>
      </w:r>
    </w:p>
    <w:p w:rsidR="00DB3863" w:rsidRPr="00DB3863" w:rsidRDefault="00DB3863" w:rsidP="00DB3863">
      <w:pPr>
        <w:shd w:val="clear" w:color="auto" w:fill="F4EFE9"/>
        <w:spacing w:after="0" w:line="234" w:lineRule="atLeast"/>
        <w:ind w:firstLine="708"/>
        <w:rPr>
          <w:rFonts w:ascii="Arial" w:eastAsia="Times New Roman" w:hAnsi="Arial" w:cs="Arial"/>
          <w:color w:val="666666"/>
          <w:sz w:val="16"/>
          <w:szCs w:val="16"/>
        </w:rPr>
      </w:pPr>
      <w:r w:rsidRPr="00DB3863">
        <w:rPr>
          <w:rFonts w:ascii="Times New Roman" w:eastAsia="Times New Roman" w:hAnsi="Times New Roman" w:cs="Times New Roman"/>
          <w:color w:val="000000"/>
          <w:sz w:val="14"/>
          <w:szCs w:val="14"/>
        </w:rPr>
        <w:t> </w:t>
      </w:r>
      <w:r w:rsidRPr="00DB3863">
        <w:rPr>
          <w:rFonts w:ascii="Arial" w:eastAsia="Times New Roman" w:hAnsi="Arial" w:cs="Arial"/>
          <w:color w:val="000000"/>
          <w:sz w:val="24"/>
          <w:szCs w:val="24"/>
        </w:rPr>
        <w:t>2 хлопка — здороваемся плечиками;</w:t>
      </w:r>
    </w:p>
    <w:p w:rsidR="00DB3863" w:rsidRPr="00DB3863" w:rsidRDefault="00DB3863" w:rsidP="00DB3863">
      <w:pPr>
        <w:shd w:val="clear" w:color="auto" w:fill="F4EFE9"/>
        <w:spacing w:after="0" w:line="234" w:lineRule="atLeast"/>
        <w:ind w:firstLine="708"/>
        <w:rPr>
          <w:rFonts w:ascii="Arial" w:eastAsia="Times New Roman" w:hAnsi="Arial" w:cs="Arial"/>
          <w:color w:val="666666"/>
          <w:sz w:val="16"/>
          <w:szCs w:val="16"/>
        </w:rPr>
      </w:pPr>
      <w:r w:rsidRPr="00DB3863">
        <w:rPr>
          <w:rFonts w:ascii="Times New Roman" w:eastAsia="Times New Roman" w:hAnsi="Times New Roman" w:cs="Times New Roman"/>
          <w:color w:val="000000"/>
          <w:sz w:val="14"/>
          <w:szCs w:val="14"/>
        </w:rPr>
        <w:t> </w:t>
      </w:r>
      <w:r w:rsidRPr="00DB3863">
        <w:rPr>
          <w:rFonts w:ascii="Arial" w:eastAsia="Times New Roman" w:hAnsi="Arial" w:cs="Arial"/>
          <w:color w:val="000000"/>
          <w:sz w:val="24"/>
          <w:szCs w:val="24"/>
        </w:rPr>
        <w:t>3 хлопка — здороваемся спинками.</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666666"/>
          <w:sz w:val="16"/>
          <w:szCs w:val="16"/>
        </w:rPr>
        <w:t> </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000000"/>
          <w:sz w:val="24"/>
          <w:szCs w:val="24"/>
        </w:rPr>
        <w:t>Для полноты тактильных ощущений желательно ввести запрет на разговоры во время игры.</w:t>
      </w:r>
    </w:p>
    <w:p w:rsidR="00DB3863" w:rsidRDefault="00DB3863" w:rsidP="00DB3863">
      <w:pPr>
        <w:shd w:val="clear" w:color="auto" w:fill="F4EFE9"/>
        <w:spacing w:after="0" w:line="240" w:lineRule="auto"/>
        <w:rPr>
          <w:rFonts w:ascii="Arial" w:eastAsia="Times New Roman" w:hAnsi="Arial" w:cs="Arial"/>
          <w:color w:val="666666"/>
          <w:sz w:val="16"/>
          <w:szCs w:val="16"/>
        </w:rPr>
      </w:pPr>
    </w:p>
    <w:p w:rsidR="00F2181D" w:rsidRDefault="00F2181D" w:rsidP="00DB3863">
      <w:pPr>
        <w:shd w:val="clear" w:color="auto" w:fill="F4EFE9"/>
        <w:spacing w:after="0" w:line="240" w:lineRule="auto"/>
        <w:rPr>
          <w:rFonts w:ascii="Arial" w:eastAsia="Times New Roman" w:hAnsi="Arial" w:cs="Arial"/>
          <w:color w:val="666666"/>
          <w:sz w:val="16"/>
          <w:szCs w:val="16"/>
        </w:rPr>
      </w:pPr>
    </w:p>
    <w:p w:rsidR="00F2181D" w:rsidRDefault="00F2181D" w:rsidP="00DB3863">
      <w:pPr>
        <w:shd w:val="clear" w:color="auto" w:fill="F4EFE9"/>
        <w:spacing w:after="0" w:line="240" w:lineRule="auto"/>
        <w:rPr>
          <w:rFonts w:ascii="Arial" w:eastAsia="Times New Roman" w:hAnsi="Arial" w:cs="Arial"/>
          <w:color w:val="666666"/>
          <w:sz w:val="16"/>
          <w:szCs w:val="16"/>
        </w:rPr>
      </w:pPr>
    </w:p>
    <w:p w:rsidR="00F2181D" w:rsidRDefault="00F2181D" w:rsidP="00DB3863">
      <w:pPr>
        <w:shd w:val="clear" w:color="auto" w:fill="F4EFE9"/>
        <w:spacing w:after="0" w:line="240" w:lineRule="auto"/>
        <w:rPr>
          <w:rFonts w:ascii="Arial" w:eastAsia="Times New Roman" w:hAnsi="Arial" w:cs="Arial"/>
          <w:color w:val="666666"/>
          <w:sz w:val="16"/>
          <w:szCs w:val="16"/>
        </w:rPr>
      </w:pPr>
    </w:p>
    <w:p w:rsidR="00F2181D" w:rsidRDefault="00F2181D" w:rsidP="00DB3863">
      <w:pPr>
        <w:shd w:val="clear" w:color="auto" w:fill="F4EFE9"/>
        <w:spacing w:after="0" w:line="240" w:lineRule="auto"/>
        <w:rPr>
          <w:rFonts w:ascii="Arial" w:eastAsia="Times New Roman" w:hAnsi="Arial" w:cs="Arial"/>
          <w:color w:val="666666"/>
          <w:sz w:val="16"/>
          <w:szCs w:val="16"/>
        </w:rPr>
      </w:pPr>
    </w:p>
    <w:p w:rsidR="00F2181D" w:rsidRPr="00DB3863" w:rsidRDefault="00F2181D" w:rsidP="00DB3863">
      <w:pPr>
        <w:shd w:val="clear" w:color="auto" w:fill="F4EFE9"/>
        <w:spacing w:after="0" w:line="240" w:lineRule="auto"/>
        <w:rPr>
          <w:rFonts w:ascii="Arial" w:eastAsia="Times New Roman" w:hAnsi="Arial" w:cs="Arial"/>
          <w:color w:val="666666"/>
          <w:sz w:val="16"/>
          <w:szCs w:val="16"/>
        </w:rPr>
      </w:pPr>
    </w:p>
    <w:p w:rsid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666666"/>
          <w:sz w:val="16"/>
          <w:szCs w:val="16"/>
        </w:rPr>
        <w:t> </w:t>
      </w:r>
    </w:p>
    <w:p w:rsidR="00F2181D" w:rsidRDefault="00F2181D" w:rsidP="00DB3863">
      <w:pPr>
        <w:shd w:val="clear" w:color="auto" w:fill="F4EFE9"/>
        <w:spacing w:after="0" w:line="234" w:lineRule="atLeast"/>
        <w:rPr>
          <w:rFonts w:ascii="Arial" w:eastAsia="Times New Roman" w:hAnsi="Arial" w:cs="Arial"/>
          <w:color w:val="666666"/>
          <w:sz w:val="16"/>
          <w:szCs w:val="16"/>
        </w:rPr>
      </w:pPr>
    </w:p>
    <w:p w:rsidR="00F2181D" w:rsidRDefault="00F2181D" w:rsidP="00DB3863">
      <w:pPr>
        <w:shd w:val="clear" w:color="auto" w:fill="F4EFE9"/>
        <w:spacing w:after="0" w:line="234" w:lineRule="atLeast"/>
        <w:rPr>
          <w:rFonts w:ascii="Arial" w:eastAsia="Times New Roman" w:hAnsi="Arial" w:cs="Arial"/>
          <w:color w:val="666666"/>
          <w:sz w:val="16"/>
          <w:szCs w:val="16"/>
        </w:rPr>
      </w:pPr>
    </w:p>
    <w:p w:rsidR="00F2181D" w:rsidRDefault="00F2181D" w:rsidP="00DB3863">
      <w:pPr>
        <w:shd w:val="clear" w:color="auto" w:fill="F4EFE9"/>
        <w:spacing w:after="0" w:line="234" w:lineRule="atLeast"/>
        <w:rPr>
          <w:rFonts w:ascii="Arial" w:eastAsia="Times New Roman" w:hAnsi="Arial" w:cs="Arial"/>
          <w:color w:val="666666"/>
          <w:sz w:val="16"/>
          <w:szCs w:val="16"/>
        </w:rPr>
      </w:pPr>
    </w:p>
    <w:p w:rsidR="00F2181D" w:rsidRDefault="00F2181D" w:rsidP="00DB3863">
      <w:pPr>
        <w:shd w:val="clear" w:color="auto" w:fill="F4EFE9"/>
        <w:spacing w:after="0" w:line="234" w:lineRule="atLeast"/>
        <w:rPr>
          <w:rFonts w:ascii="Arial" w:eastAsia="Times New Roman" w:hAnsi="Arial" w:cs="Arial"/>
          <w:color w:val="666666"/>
          <w:sz w:val="16"/>
          <w:szCs w:val="16"/>
        </w:rPr>
      </w:pPr>
    </w:p>
    <w:p w:rsidR="00F2181D" w:rsidRDefault="00F2181D" w:rsidP="00DB3863">
      <w:pPr>
        <w:shd w:val="clear" w:color="auto" w:fill="F4EFE9"/>
        <w:spacing w:after="0" w:line="234" w:lineRule="atLeast"/>
        <w:rPr>
          <w:rFonts w:ascii="Arial" w:eastAsia="Times New Roman" w:hAnsi="Arial" w:cs="Arial"/>
          <w:color w:val="666666"/>
          <w:sz w:val="16"/>
          <w:szCs w:val="16"/>
        </w:rPr>
      </w:pPr>
    </w:p>
    <w:p w:rsidR="00F2181D" w:rsidRDefault="00F2181D" w:rsidP="00DB3863">
      <w:pPr>
        <w:shd w:val="clear" w:color="auto" w:fill="F4EFE9"/>
        <w:spacing w:after="0" w:line="234" w:lineRule="atLeast"/>
        <w:rPr>
          <w:rFonts w:ascii="Arial" w:eastAsia="Times New Roman" w:hAnsi="Arial" w:cs="Arial"/>
          <w:color w:val="666666"/>
          <w:sz w:val="16"/>
          <w:szCs w:val="16"/>
        </w:rPr>
      </w:pPr>
    </w:p>
    <w:p w:rsidR="00F2181D" w:rsidRDefault="00F2181D" w:rsidP="00DB3863">
      <w:pPr>
        <w:shd w:val="clear" w:color="auto" w:fill="F4EFE9"/>
        <w:spacing w:after="0" w:line="234" w:lineRule="atLeast"/>
        <w:rPr>
          <w:rFonts w:ascii="Arial" w:eastAsia="Times New Roman" w:hAnsi="Arial" w:cs="Arial"/>
          <w:color w:val="666666"/>
          <w:sz w:val="16"/>
          <w:szCs w:val="16"/>
        </w:rPr>
      </w:pPr>
    </w:p>
    <w:p w:rsidR="00F2181D" w:rsidRDefault="00F2181D" w:rsidP="00DB3863">
      <w:pPr>
        <w:shd w:val="clear" w:color="auto" w:fill="F4EFE9"/>
        <w:spacing w:after="0" w:line="234" w:lineRule="atLeast"/>
        <w:rPr>
          <w:rFonts w:ascii="Arial" w:eastAsia="Times New Roman" w:hAnsi="Arial" w:cs="Arial"/>
          <w:color w:val="666666"/>
          <w:sz w:val="16"/>
          <w:szCs w:val="16"/>
        </w:rPr>
      </w:pPr>
    </w:p>
    <w:p w:rsidR="00F2181D" w:rsidRDefault="00F2181D" w:rsidP="00DB3863">
      <w:pPr>
        <w:shd w:val="clear" w:color="auto" w:fill="F4EFE9"/>
        <w:spacing w:after="0" w:line="234" w:lineRule="atLeast"/>
        <w:rPr>
          <w:rFonts w:ascii="Arial" w:eastAsia="Times New Roman" w:hAnsi="Arial" w:cs="Arial"/>
          <w:color w:val="666666"/>
          <w:sz w:val="16"/>
          <w:szCs w:val="16"/>
        </w:rPr>
      </w:pPr>
    </w:p>
    <w:p w:rsidR="00F2181D" w:rsidRDefault="00F2181D" w:rsidP="00DB3863">
      <w:pPr>
        <w:shd w:val="clear" w:color="auto" w:fill="F4EFE9"/>
        <w:spacing w:after="0" w:line="234" w:lineRule="atLeast"/>
        <w:rPr>
          <w:rFonts w:ascii="Arial" w:eastAsia="Times New Roman" w:hAnsi="Arial" w:cs="Arial"/>
          <w:color w:val="666666"/>
          <w:sz w:val="16"/>
          <w:szCs w:val="16"/>
        </w:rPr>
      </w:pPr>
    </w:p>
    <w:p w:rsidR="00F2181D" w:rsidRDefault="00F2181D" w:rsidP="00DB3863">
      <w:pPr>
        <w:shd w:val="clear" w:color="auto" w:fill="F4EFE9"/>
        <w:spacing w:after="0" w:line="234" w:lineRule="atLeast"/>
        <w:rPr>
          <w:rFonts w:ascii="Arial" w:eastAsia="Times New Roman" w:hAnsi="Arial" w:cs="Arial"/>
          <w:color w:val="666666"/>
          <w:sz w:val="16"/>
          <w:szCs w:val="16"/>
        </w:rPr>
      </w:pPr>
    </w:p>
    <w:p w:rsidR="00F2181D" w:rsidRDefault="00F2181D" w:rsidP="00DB3863">
      <w:pPr>
        <w:shd w:val="clear" w:color="auto" w:fill="F4EFE9"/>
        <w:spacing w:after="0" w:line="234" w:lineRule="atLeast"/>
        <w:rPr>
          <w:rFonts w:ascii="Arial" w:eastAsia="Times New Roman" w:hAnsi="Arial" w:cs="Arial"/>
          <w:color w:val="666666"/>
          <w:sz w:val="16"/>
          <w:szCs w:val="16"/>
        </w:rPr>
      </w:pPr>
    </w:p>
    <w:p w:rsidR="00F2181D" w:rsidRPr="00DB3863" w:rsidRDefault="00F2181D" w:rsidP="00DB3863">
      <w:pPr>
        <w:shd w:val="clear" w:color="auto" w:fill="F4EFE9"/>
        <w:spacing w:after="0" w:line="234" w:lineRule="atLeast"/>
        <w:rPr>
          <w:rFonts w:ascii="Arial" w:eastAsia="Times New Roman" w:hAnsi="Arial" w:cs="Arial"/>
          <w:color w:val="666666"/>
          <w:sz w:val="16"/>
          <w:szCs w:val="16"/>
        </w:rPr>
      </w:pPr>
    </w:p>
    <w:p w:rsidR="00DB3863" w:rsidRPr="00DB3863" w:rsidRDefault="00DB3863" w:rsidP="00DB3863">
      <w:pPr>
        <w:shd w:val="clear" w:color="auto" w:fill="F4EFE9"/>
        <w:spacing w:after="0" w:line="234" w:lineRule="atLeast"/>
        <w:jc w:val="center"/>
        <w:rPr>
          <w:rFonts w:ascii="Arial" w:eastAsia="Times New Roman" w:hAnsi="Arial" w:cs="Arial"/>
          <w:color w:val="666666"/>
          <w:sz w:val="16"/>
          <w:szCs w:val="16"/>
        </w:rPr>
      </w:pPr>
      <w:r w:rsidRPr="00DB3863">
        <w:rPr>
          <w:rFonts w:ascii="Arial" w:eastAsia="Times New Roman" w:hAnsi="Arial" w:cs="Arial"/>
          <w:b/>
          <w:bCs/>
          <w:color w:val="000000"/>
          <w:sz w:val="24"/>
          <w:szCs w:val="24"/>
        </w:rPr>
        <w:lastRenderedPageBreak/>
        <w:t xml:space="preserve"> Упражнение №2 «Пожелай </w:t>
      </w:r>
      <w:proofErr w:type="gramStart"/>
      <w:r w:rsidRPr="00DB3863">
        <w:rPr>
          <w:rFonts w:ascii="Arial" w:eastAsia="Times New Roman" w:hAnsi="Arial" w:cs="Arial"/>
          <w:b/>
          <w:bCs/>
          <w:color w:val="000000"/>
          <w:sz w:val="24"/>
          <w:szCs w:val="24"/>
        </w:rPr>
        <w:t>другому</w:t>
      </w:r>
      <w:proofErr w:type="gramEnd"/>
      <w:r w:rsidRPr="00DB3863">
        <w:rPr>
          <w:rFonts w:ascii="Arial" w:eastAsia="Times New Roman" w:hAnsi="Arial" w:cs="Arial"/>
          <w:b/>
          <w:bCs/>
          <w:color w:val="000000"/>
          <w:sz w:val="24"/>
          <w:szCs w:val="24"/>
        </w:rPr>
        <w:t>»</w:t>
      </w:r>
    </w:p>
    <w:p w:rsidR="00DB3863" w:rsidRPr="00DB3863" w:rsidRDefault="00DB3863" w:rsidP="00DB3863">
      <w:pPr>
        <w:shd w:val="clear" w:color="auto" w:fill="F4EFE9"/>
        <w:spacing w:after="0" w:line="234" w:lineRule="atLeast"/>
        <w:ind w:firstLine="708"/>
        <w:jc w:val="both"/>
        <w:rPr>
          <w:rFonts w:ascii="Arial" w:eastAsia="Times New Roman" w:hAnsi="Arial" w:cs="Arial"/>
          <w:color w:val="666666"/>
          <w:sz w:val="16"/>
          <w:szCs w:val="16"/>
        </w:rPr>
      </w:pPr>
      <w:r w:rsidRPr="00DB3863">
        <w:rPr>
          <w:rFonts w:ascii="Arial" w:eastAsia="Times New Roman" w:hAnsi="Arial" w:cs="Arial"/>
          <w:color w:val="000000"/>
          <w:sz w:val="24"/>
          <w:szCs w:val="24"/>
        </w:rPr>
        <w:t>Педагоги садятся в круг. У педагога-психолога в руках мяч:</w:t>
      </w:r>
    </w:p>
    <w:p w:rsidR="00DB3863" w:rsidRPr="00DB3863" w:rsidRDefault="00DB3863" w:rsidP="00DB3863">
      <w:pPr>
        <w:shd w:val="clear" w:color="auto" w:fill="F4EFE9"/>
        <w:spacing w:after="0" w:line="234" w:lineRule="atLeast"/>
        <w:jc w:val="both"/>
        <w:rPr>
          <w:rFonts w:ascii="Arial" w:eastAsia="Times New Roman" w:hAnsi="Arial" w:cs="Arial"/>
          <w:color w:val="666666"/>
          <w:sz w:val="16"/>
          <w:szCs w:val="16"/>
        </w:rPr>
      </w:pPr>
      <w:r w:rsidRPr="00DB3863">
        <w:rPr>
          <w:rFonts w:ascii="Arial" w:eastAsia="Times New Roman" w:hAnsi="Arial" w:cs="Arial"/>
          <w:color w:val="000000"/>
          <w:sz w:val="24"/>
          <w:szCs w:val="24"/>
        </w:rPr>
        <w:t>«Начнем нашу работу с высказывания друг другу пожелания на сегодняшний день. Оно должно быть коротким, желательно в одно слово. Вы бросаете мяч тому, кому хотите пожелать, и одновременно говорите это пожелание. Тот, кому бросили мяч, в свою очередь, бросает его следующему, высказывая ему пожелание на сегодняшний день. Будем внимательно следить за тем, чтобы мяч побывал у всех, и постараемся никого не пропустить».</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666666"/>
          <w:sz w:val="16"/>
          <w:szCs w:val="16"/>
        </w:rPr>
        <w:t> </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b/>
          <w:bCs/>
          <w:color w:val="000000"/>
          <w:sz w:val="24"/>
          <w:szCs w:val="24"/>
        </w:rPr>
        <w:t>   </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b/>
          <w:bCs/>
          <w:color w:val="000000"/>
          <w:sz w:val="24"/>
          <w:szCs w:val="24"/>
        </w:rPr>
        <w:t>Упражнение №3 «На что похоже моё настроение сейчас?»</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000000"/>
          <w:sz w:val="16"/>
          <w:szCs w:val="16"/>
        </w:rPr>
        <w:t>          </w:t>
      </w:r>
      <w:r w:rsidRPr="00DB3863">
        <w:rPr>
          <w:rFonts w:ascii="Arial" w:eastAsia="Times New Roman" w:hAnsi="Arial" w:cs="Arial"/>
          <w:color w:val="000000"/>
          <w:sz w:val="19"/>
          <w:szCs w:val="19"/>
        </w:rPr>
        <w:t>  Педагоги сидят в кругу. Мяч передается по кругу. Каждый рассказывает о своём настроении, сравнивая его с каким-либо состоянием, событием или с предметом, фруктом, природным явлением и т.п.</w:t>
      </w:r>
    </w:p>
    <w:p w:rsidR="00DB3863" w:rsidRPr="00DB3863" w:rsidRDefault="00DB3863" w:rsidP="00DB3863">
      <w:pPr>
        <w:shd w:val="clear" w:color="auto" w:fill="F4EFE9"/>
        <w:spacing w:after="0" w:line="234" w:lineRule="atLeast"/>
        <w:jc w:val="both"/>
        <w:rPr>
          <w:rFonts w:ascii="Arial" w:eastAsia="Times New Roman" w:hAnsi="Arial" w:cs="Arial"/>
          <w:color w:val="666666"/>
          <w:sz w:val="16"/>
          <w:szCs w:val="16"/>
        </w:rPr>
      </w:pPr>
      <w:r w:rsidRPr="00DB3863">
        <w:rPr>
          <w:rFonts w:ascii="Arial" w:eastAsia="Times New Roman" w:hAnsi="Arial" w:cs="Arial"/>
          <w:color w:val="000000"/>
          <w:sz w:val="19"/>
          <w:szCs w:val="19"/>
        </w:rPr>
        <w:t> </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b/>
          <w:bCs/>
          <w:color w:val="000000"/>
          <w:sz w:val="24"/>
          <w:szCs w:val="24"/>
        </w:rPr>
        <w:t>Упражнение №4 «</w:t>
      </w:r>
      <w:proofErr w:type="spellStart"/>
      <w:r w:rsidRPr="00DB3863">
        <w:rPr>
          <w:rFonts w:ascii="Arial" w:eastAsia="Times New Roman" w:hAnsi="Arial" w:cs="Arial"/>
          <w:b/>
          <w:bCs/>
          <w:color w:val="000000"/>
          <w:sz w:val="24"/>
          <w:szCs w:val="24"/>
        </w:rPr>
        <w:t>Хип-хоп</w:t>
      </w:r>
      <w:proofErr w:type="spellEnd"/>
      <w:r w:rsidRPr="00DB3863">
        <w:rPr>
          <w:rFonts w:ascii="Arial" w:eastAsia="Times New Roman" w:hAnsi="Arial" w:cs="Arial"/>
          <w:b/>
          <w:bCs/>
          <w:color w:val="000000"/>
          <w:sz w:val="24"/>
          <w:szCs w:val="24"/>
        </w:rPr>
        <w:t>»</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000000"/>
          <w:sz w:val="24"/>
          <w:szCs w:val="24"/>
        </w:rPr>
        <w:t>            Педагог-психолог дает задание: «При слове</w:t>
      </w:r>
      <w:r w:rsidRPr="00DB3863">
        <w:rPr>
          <w:rFonts w:ascii="Arial" w:eastAsia="Times New Roman" w:hAnsi="Arial" w:cs="Arial"/>
          <w:color w:val="000000"/>
          <w:sz w:val="16"/>
          <w:szCs w:val="16"/>
        </w:rPr>
        <w:t> </w:t>
      </w:r>
      <w:proofErr w:type="spellStart"/>
      <w:r w:rsidRPr="00DB3863">
        <w:rPr>
          <w:rFonts w:ascii="Arial" w:eastAsia="Times New Roman" w:hAnsi="Arial" w:cs="Arial"/>
          <w:b/>
          <w:bCs/>
          <w:color w:val="000000"/>
          <w:sz w:val="24"/>
          <w:szCs w:val="24"/>
        </w:rPr>
        <w:t>хип</w:t>
      </w:r>
      <w:proofErr w:type="spellEnd"/>
      <w:r w:rsidRPr="00DB3863">
        <w:rPr>
          <w:rFonts w:ascii="Arial" w:eastAsia="Times New Roman" w:hAnsi="Arial" w:cs="Arial"/>
          <w:color w:val="000000"/>
          <w:sz w:val="16"/>
          <w:szCs w:val="16"/>
        </w:rPr>
        <w:t> </w:t>
      </w:r>
      <w:r w:rsidRPr="00DB3863">
        <w:rPr>
          <w:rFonts w:ascii="Arial" w:eastAsia="Times New Roman" w:hAnsi="Arial" w:cs="Arial"/>
          <w:color w:val="000000"/>
          <w:sz w:val="24"/>
          <w:szCs w:val="24"/>
        </w:rPr>
        <w:t> нужно назвать имя соседа слева, при слове</w:t>
      </w:r>
      <w:r w:rsidRPr="00DB3863">
        <w:rPr>
          <w:rFonts w:ascii="Arial" w:eastAsia="Times New Roman" w:hAnsi="Arial" w:cs="Arial"/>
          <w:color w:val="000000"/>
          <w:sz w:val="16"/>
          <w:szCs w:val="16"/>
        </w:rPr>
        <w:t> </w:t>
      </w:r>
      <w:r w:rsidRPr="00DB3863">
        <w:rPr>
          <w:rFonts w:ascii="Arial" w:eastAsia="Times New Roman" w:hAnsi="Arial" w:cs="Arial"/>
          <w:b/>
          <w:bCs/>
          <w:color w:val="000000"/>
          <w:sz w:val="24"/>
          <w:szCs w:val="24"/>
        </w:rPr>
        <w:t>хоп</w:t>
      </w:r>
      <w:r w:rsidRPr="00DB3863">
        <w:rPr>
          <w:rFonts w:ascii="Arial" w:eastAsia="Times New Roman" w:hAnsi="Arial" w:cs="Arial"/>
          <w:color w:val="000000"/>
          <w:sz w:val="16"/>
          <w:szCs w:val="16"/>
        </w:rPr>
        <w:t> </w:t>
      </w:r>
      <w:r w:rsidRPr="00DB3863">
        <w:rPr>
          <w:rFonts w:ascii="Arial" w:eastAsia="Times New Roman" w:hAnsi="Arial" w:cs="Arial"/>
          <w:color w:val="000000"/>
          <w:sz w:val="24"/>
          <w:szCs w:val="24"/>
        </w:rPr>
        <w:t xml:space="preserve">– соседа справа». Психолог называет педагога  по имени добавляя </w:t>
      </w:r>
      <w:proofErr w:type="spellStart"/>
      <w:r w:rsidRPr="00DB3863">
        <w:rPr>
          <w:rFonts w:ascii="Arial" w:eastAsia="Times New Roman" w:hAnsi="Arial" w:cs="Arial"/>
          <w:color w:val="000000"/>
          <w:sz w:val="24"/>
          <w:szCs w:val="24"/>
        </w:rPr>
        <w:t>хип</w:t>
      </w:r>
      <w:proofErr w:type="spellEnd"/>
      <w:proofErr w:type="gramStart"/>
      <w:r w:rsidRPr="00DB3863">
        <w:rPr>
          <w:rFonts w:ascii="Arial" w:eastAsia="Times New Roman" w:hAnsi="Arial" w:cs="Arial"/>
          <w:color w:val="000000"/>
          <w:sz w:val="24"/>
          <w:szCs w:val="24"/>
        </w:rPr>
        <w:t xml:space="preserve"> ,</w:t>
      </w:r>
      <w:proofErr w:type="gramEnd"/>
      <w:r w:rsidRPr="00DB3863">
        <w:rPr>
          <w:rFonts w:ascii="Arial" w:eastAsia="Times New Roman" w:hAnsi="Arial" w:cs="Arial"/>
          <w:color w:val="000000"/>
          <w:sz w:val="24"/>
          <w:szCs w:val="24"/>
        </w:rPr>
        <w:t xml:space="preserve"> или хоп (пример: «Татьяна, </w:t>
      </w:r>
      <w:proofErr w:type="spellStart"/>
      <w:r w:rsidRPr="00DB3863">
        <w:rPr>
          <w:rFonts w:ascii="Arial" w:eastAsia="Times New Roman" w:hAnsi="Arial" w:cs="Arial"/>
          <w:color w:val="000000"/>
          <w:sz w:val="24"/>
          <w:szCs w:val="24"/>
        </w:rPr>
        <w:t>хип</w:t>
      </w:r>
      <w:proofErr w:type="spellEnd"/>
      <w:r w:rsidRPr="00DB3863">
        <w:rPr>
          <w:rFonts w:ascii="Arial" w:eastAsia="Times New Roman" w:hAnsi="Arial" w:cs="Arial"/>
          <w:color w:val="000000"/>
          <w:sz w:val="24"/>
          <w:szCs w:val="24"/>
        </w:rPr>
        <w:t xml:space="preserve">!» </w:t>
      </w:r>
      <w:proofErr w:type="gramStart"/>
      <w:r w:rsidRPr="00DB3863">
        <w:rPr>
          <w:rFonts w:ascii="Arial" w:eastAsia="Times New Roman" w:hAnsi="Arial" w:cs="Arial"/>
          <w:color w:val="000000"/>
          <w:sz w:val="24"/>
          <w:szCs w:val="24"/>
        </w:rPr>
        <w:t>-Т</w:t>
      </w:r>
      <w:proofErr w:type="gramEnd"/>
      <w:r w:rsidRPr="00DB3863">
        <w:rPr>
          <w:rFonts w:ascii="Arial" w:eastAsia="Times New Roman" w:hAnsi="Arial" w:cs="Arial"/>
          <w:color w:val="000000"/>
          <w:sz w:val="24"/>
          <w:szCs w:val="24"/>
        </w:rPr>
        <w:t>атьяна должна быстро назвать имя соседа слева и выбрать следующего педагога, добавив </w:t>
      </w:r>
      <w:proofErr w:type="spellStart"/>
      <w:r w:rsidRPr="00DB3863">
        <w:rPr>
          <w:rFonts w:ascii="Arial" w:eastAsia="Times New Roman" w:hAnsi="Arial" w:cs="Arial"/>
          <w:b/>
          <w:bCs/>
          <w:color w:val="000000"/>
          <w:sz w:val="24"/>
          <w:szCs w:val="24"/>
        </w:rPr>
        <w:t>хип</w:t>
      </w:r>
      <w:proofErr w:type="spellEnd"/>
      <w:r w:rsidRPr="00DB3863">
        <w:rPr>
          <w:rFonts w:ascii="Arial" w:eastAsia="Times New Roman" w:hAnsi="Arial" w:cs="Arial"/>
          <w:color w:val="000000"/>
          <w:sz w:val="24"/>
          <w:szCs w:val="24"/>
        </w:rPr>
        <w:t> или </w:t>
      </w:r>
      <w:r w:rsidRPr="00DB3863">
        <w:rPr>
          <w:rFonts w:ascii="Arial" w:eastAsia="Times New Roman" w:hAnsi="Arial" w:cs="Arial"/>
          <w:b/>
          <w:bCs/>
          <w:color w:val="000000"/>
          <w:sz w:val="24"/>
          <w:szCs w:val="24"/>
        </w:rPr>
        <w:t>хоп</w:t>
      </w:r>
      <w:r w:rsidRPr="00DB3863">
        <w:rPr>
          <w:rFonts w:ascii="Arial" w:eastAsia="Times New Roman" w:hAnsi="Arial" w:cs="Arial"/>
          <w:color w:val="000000"/>
          <w:sz w:val="24"/>
          <w:szCs w:val="24"/>
        </w:rPr>
        <w:t>).</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000000"/>
          <w:sz w:val="24"/>
          <w:szCs w:val="24"/>
        </w:rPr>
        <w:t> </w:t>
      </w:r>
    </w:p>
    <w:p w:rsidR="00DB3863" w:rsidRPr="00DB3863" w:rsidRDefault="00DB3863" w:rsidP="00DB3863">
      <w:pPr>
        <w:shd w:val="clear" w:color="auto" w:fill="F4EFE9"/>
        <w:spacing w:after="0" w:line="360" w:lineRule="atLeast"/>
        <w:outlineLvl w:val="0"/>
        <w:rPr>
          <w:rFonts w:ascii="Times New Roman" w:eastAsia="Times New Roman" w:hAnsi="Times New Roman" w:cs="Times New Roman"/>
          <w:b/>
          <w:bCs/>
          <w:color w:val="666666"/>
          <w:kern w:val="36"/>
          <w:sz w:val="24"/>
          <w:szCs w:val="24"/>
        </w:rPr>
      </w:pPr>
      <w:r w:rsidRPr="00DB3863">
        <w:rPr>
          <w:rFonts w:ascii="Arial" w:eastAsia="Times New Roman" w:hAnsi="Arial" w:cs="Arial"/>
          <w:b/>
          <w:bCs/>
          <w:color w:val="000000"/>
          <w:kern w:val="36"/>
          <w:sz w:val="24"/>
          <w:szCs w:val="24"/>
        </w:rPr>
        <w:t>Упражнение №5 «Я такой же, как ты»</w:t>
      </w:r>
    </w:p>
    <w:p w:rsidR="00DB3863" w:rsidRPr="00DB3863" w:rsidRDefault="00DB3863" w:rsidP="00DB3863">
      <w:pPr>
        <w:shd w:val="clear" w:color="auto" w:fill="F4EFE9"/>
        <w:spacing w:after="0" w:line="234" w:lineRule="atLeast"/>
        <w:ind w:firstLine="708"/>
        <w:rPr>
          <w:rFonts w:ascii="Arial" w:eastAsia="Times New Roman" w:hAnsi="Arial" w:cs="Arial"/>
          <w:color w:val="666666"/>
          <w:sz w:val="16"/>
          <w:szCs w:val="16"/>
        </w:rPr>
      </w:pPr>
      <w:r w:rsidRPr="00DB3863">
        <w:rPr>
          <w:rFonts w:ascii="Arial" w:eastAsia="Times New Roman" w:hAnsi="Arial" w:cs="Arial"/>
          <w:color w:val="000000"/>
          <w:sz w:val="19"/>
          <w:szCs w:val="19"/>
        </w:rPr>
        <w:t>Педагог-психолог:</w:t>
      </w:r>
      <w:r w:rsidRPr="00DB3863">
        <w:rPr>
          <w:rFonts w:ascii="Arial" w:eastAsia="Times New Roman" w:hAnsi="Arial" w:cs="Arial"/>
          <w:color w:val="000000"/>
          <w:sz w:val="16"/>
          <w:szCs w:val="16"/>
        </w:rPr>
        <w:t> </w:t>
      </w:r>
      <w:r w:rsidRPr="00DB3863">
        <w:rPr>
          <w:rFonts w:ascii="Arial" w:eastAsia="Times New Roman" w:hAnsi="Arial" w:cs="Arial"/>
          <w:color w:val="000000"/>
          <w:sz w:val="19"/>
          <w:szCs w:val="19"/>
        </w:rPr>
        <w:t>«У меня в руках мячик. Тот, кому этот мячик достанется, бросает его любому педагогу, и, обратившись по имени, объясняет, почему он такой же. «Я такой же, как ты, потому что…» Тот, кому бросили мячик, выражает согласие или несогласие и бросает мячик следующему».</w:t>
      </w:r>
    </w:p>
    <w:p w:rsidR="00DB3863" w:rsidRPr="00DB3863" w:rsidRDefault="00DB3863" w:rsidP="00DB3863">
      <w:pPr>
        <w:shd w:val="clear" w:color="auto" w:fill="F4EFE9"/>
        <w:spacing w:after="0" w:line="234" w:lineRule="atLeast"/>
        <w:ind w:firstLine="708"/>
        <w:rPr>
          <w:rFonts w:ascii="Arial" w:eastAsia="Times New Roman" w:hAnsi="Arial" w:cs="Arial"/>
          <w:color w:val="666666"/>
          <w:sz w:val="16"/>
          <w:szCs w:val="16"/>
        </w:rPr>
      </w:pPr>
      <w:r w:rsidRPr="00DB3863">
        <w:rPr>
          <w:rFonts w:ascii="Arial" w:eastAsia="Times New Roman" w:hAnsi="Arial" w:cs="Arial"/>
          <w:color w:val="000000"/>
          <w:sz w:val="16"/>
          <w:szCs w:val="16"/>
        </w:rPr>
        <w:t> </w:t>
      </w:r>
    </w:p>
    <w:p w:rsidR="00DB3863" w:rsidRPr="00DB3863" w:rsidRDefault="00DB3863" w:rsidP="00DB3863">
      <w:pPr>
        <w:shd w:val="clear" w:color="auto" w:fill="F4EFE9"/>
        <w:spacing w:after="0" w:line="234" w:lineRule="atLeast"/>
        <w:jc w:val="both"/>
        <w:rPr>
          <w:rFonts w:ascii="Arial" w:eastAsia="Times New Roman" w:hAnsi="Arial" w:cs="Arial"/>
          <w:color w:val="666666"/>
          <w:sz w:val="16"/>
          <w:szCs w:val="16"/>
        </w:rPr>
      </w:pPr>
      <w:r w:rsidRPr="00DB3863">
        <w:rPr>
          <w:rFonts w:ascii="Arial" w:eastAsia="Times New Roman" w:hAnsi="Arial" w:cs="Arial"/>
          <w:b/>
          <w:bCs/>
          <w:color w:val="000000"/>
          <w:sz w:val="24"/>
          <w:szCs w:val="24"/>
        </w:rPr>
        <w:t>Упражнение №6 «Встаньте…»</w:t>
      </w:r>
    </w:p>
    <w:p w:rsidR="00DB3863" w:rsidRPr="00DB3863" w:rsidRDefault="00DB3863" w:rsidP="00DB3863">
      <w:pPr>
        <w:shd w:val="clear" w:color="auto" w:fill="F4EFE9"/>
        <w:spacing w:after="0" w:line="234" w:lineRule="atLeast"/>
        <w:ind w:firstLine="708"/>
        <w:jc w:val="both"/>
        <w:rPr>
          <w:rFonts w:ascii="Arial" w:eastAsia="Times New Roman" w:hAnsi="Arial" w:cs="Arial"/>
          <w:color w:val="666666"/>
          <w:sz w:val="16"/>
          <w:szCs w:val="16"/>
        </w:rPr>
      </w:pPr>
      <w:r w:rsidRPr="00DB3863">
        <w:rPr>
          <w:rFonts w:ascii="Arial" w:eastAsia="Times New Roman" w:hAnsi="Arial" w:cs="Arial"/>
          <w:color w:val="000000"/>
          <w:sz w:val="24"/>
          <w:szCs w:val="24"/>
        </w:rPr>
        <w:t>Все педагоги садятся по кругу. Педагог-психолог:</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666666"/>
          <w:sz w:val="16"/>
          <w:szCs w:val="16"/>
        </w:rPr>
        <w:t> </w:t>
      </w:r>
    </w:p>
    <w:p w:rsidR="00DB3863" w:rsidRPr="00DB3863" w:rsidRDefault="00DB3863" w:rsidP="00DB3863">
      <w:pPr>
        <w:shd w:val="clear" w:color="auto" w:fill="F4EFE9"/>
        <w:spacing w:after="0" w:line="234" w:lineRule="atLeast"/>
        <w:jc w:val="both"/>
        <w:rPr>
          <w:rFonts w:ascii="Arial" w:eastAsia="Times New Roman" w:hAnsi="Arial" w:cs="Arial"/>
          <w:color w:val="666666"/>
          <w:sz w:val="16"/>
          <w:szCs w:val="16"/>
        </w:rPr>
      </w:pPr>
      <w:r w:rsidRPr="00DB3863">
        <w:rPr>
          <w:rFonts w:ascii="Arial" w:eastAsia="Times New Roman" w:hAnsi="Arial" w:cs="Arial"/>
          <w:color w:val="000000"/>
          <w:sz w:val="24"/>
          <w:szCs w:val="24"/>
        </w:rPr>
        <w:t xml:space="preserve">«Я буду называть числа. Сразу же после того, как число будет названо, должны встать именно столько человек, какое число прозвучало (не больше и не меньше). Например, если я говорю „четыре", </w:t>
      </w:r>
      <w:proofErr w:type="gramStart"/>
      <w:r w:rsidRPr="00DB3863">
        <w:rPr>
          <w:rFonts w:ascii="Arial" w:eastAsia="Times New Roman" w:hAnsi="Arial" w:cs="Arial"/>
          <w:color w:val="000000"/>
          <w:sz w:val="24"/>
          <w:szCs w:val="24"/>
        </w:rPr>
        <w:t>то</w:t>
      </w:r>
      <w:proofErr w:type="gramEnd"/>
      <w:r w:rsidRPr="00DB3863">
        <w:rPr>
          <w:rFonts w:ascii="Arial" w:eastAsia="Times New Roman" w:hAnsi="Arial" w:cs="Arial"/>
          <w:color w:val="000000"/>
          <w:sz w:val="24"/>
          <w:szCs w:val="24"/>
        </w:rPr>
        <w:t xml:space="preserve"> как можно быстрее должны встать четверо из вас. Сесть они смогут только после того, как я скажу „спасибо". </w:t>
      </w:r>
      <w:proofErr w:type="gramStart"/>
      <w:r w:rsidRPr="00DB3863">
        <w:rPr>
          <w:rFonts w:ascii="Arial" w:eastAsia="Times New Roman" w:hAnsi="Arial" w:cs="Arial"/>
          <w:color w:val="000000"/>
          <w:sz w:val="24"/>
          <w:szCs w:val="24"/>
        </w:rPr>
        <w:t>Выполнять задание надо молча</w:t>
      </w:r>
      <w:proofErr w:type="gramEnd"/>
      <w:r w:rsidRPr="00DB3863">
        <w:rPr>
          <w:rFonts w:ascii="Arial" w:eastAsia="Times New Roman" w:hAnsi="Arial" w:cs="Arial"/>
          <w:color w:val="000000"/>
          <w:sz w:val="24"/>
          <w:szCs w:val="24"/>
        </w:rPr>
        <w:t xml:space="preserve">. Тактику выполнения задания следует вырабатывать в процессе работы, </w:t>
      </w:r>
      <w:proofErr w:type="gramStart"/>
      <w:r w:rsidRPr="00DB3863">
        <w:rPr>
          <w:rFonts w:ascii="Arial" w:eastAsia="Times New Roman" w:hAnsi="Arial" w:cs="Arial"/>
          <w:color w:val="000000"/>
          <w:sz w:val="24"/>
          <w:szCs w:val="24"/>
        </w:rPr>
        <w:t>ориентируясь на действия друг друга</w:t>
      </w:r>
      <w:proofErr w:type="gramEnd"/>
      <w:r w:rsidRPr="00DB3863">
        <w:rPr>
          <w:rFonts w:ascii="Arial" w:eastAsia="Times New Roman" w:hAnsi="Arial" w:cs="Arial"/>
          <w:color w:val="000000"/>
          <w:sz w:val="24"/>
          <w:szCs w:val="24"/>
        </w:rPr>
        <w:t>.</w:t>
      </w:r>
    </w:p>
    <w:p w:rsidR="00DB3863" w:rsidRPr="00DB3863" w:rsidRDefault="00DB3863" w:rsidP="00DB3863">
      <w:pPr>
        <w:shd w:val="clear" w:color="auto" w:fill="F4EFE9"/>
        <w:spacing w:after="0" w:line="240" w:lineRule="auto"/>
        <w:rPr>
          <w:rFonts w:ascii="Arial" w:eastAsia="Times New Roman" w:hAnsi="Arial" w:cs="Arial"/>
          <w:color w:val="666666"/>
          <w:sz w:val="16"/>
          <w:szCs w:val="16"/>
        </w:rPr>
      </w:pPr>
    </w:p>
    <w:p w:rsidR="00DB3863" w:rsidRPr="00DB3863" w:rsidRDefault="00DB3863" w:rsidP="00DB3863">
      <w:pPr>
        <w:shd w:val="clear" w:color="auto" w:fill="F4EFE9"/>
        <w:spacing w:after="0" w:line="234" w:lineRule="atLeast"/>
        <w:jc w:val="both"/>
        <w:rPr>
          <w:rFonts w:ascii="Arial" w:eastAsia="Times New Roman" w:hAnsi="Arial" w:cs="Arial"/>
          <w:color w:val="666666"/>
          <w:sz w:val="16"/>
          <w:szCs w:val="16"/>
        </w:rPr>
      </w:pPr>
      <w:r w:rsidRPr="00DB3863">
        <w:rPr>
          <w:rFonts w:ascii="Arial" w:eastAsia="Times New Roman" w:hAnsi="Arial" w:cs="Arial"/>
          <w:b/>
          <w:bCs/>
          <w:color w:val="000000"/>
          <w:sz w:val="24"/>
          <w:szCs w:val="24"/>
        </w:rPr>
        <w:t>Упражнение №7 «Угадай, кто это?»</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666666"/>
          <w:sz w:val="16"/>
          <w:szCs w:val="16"/>
        </w:rPr>
        <w:t> </w:t>
      </w:r>
    </w:p>
    <w:p w:rsidR="00DB3863" w:rsidRPr="00DB3863" w:rsidRDefault="00DB3863" w:rsidP="00DB3863">
      <w:pPr>
        <w:shd w:val="clear" w:color="auto" w:fill="F4EFE9"/>
        <w:spacing w:after="0" w:line="234" w:lineRule="atLeast"/>
        <w:ind w:firstLine="708"/>
        <w:jc w:val="both"/>
        <w:rPr>
          <w:rFonts w:ascii="Arial" w:eastAsia="Times New Roman" w:hAnsi="Arial" w:cs="Arial"/>
          <w:color w:val="666666"/>
          <w:sz w:val="16"/>
          <w:szCs w:val="16"/>
        </w:rPr>
      </w:pPr>
      <w:r w:rsidRPr="00DB3863">
        <w:rPr>
          <w:rFonts w:ascii="Arial" w:eastAsia="Times New Roman" w:hAnsi="Arial" w:cs="Arial"/>
          <w:color w:val="000000"/>
          <w:sz w:val="24"/>
          <w:szCs w:val="24"/>
        </w:rPr>
        <w:t>Все педагоги сидят в кругу. Педагог-психолог выходит из круга и дает инструкцию к упражнению, стоя за кругом: «У вас 1 минута, в ходе которой надо внимательно посмотреть друг на друга». Через 1 минуту педагог-психолог просит всех повернуться на стульях спиной в круг, подходит к одному из педагогов и говорит, обращаясь к нему, например: «Марина, я иду по кругу (психолог идет вправо или влево) и прохожу одного, второго, третьего, останавливаюсь у четвертого человека, кто это?». Марина отвечает (если ответ неправильный, надо ему об этом сказать и дать возможность ответить еще и еще раз, пока не будет получен правильный ответ). После этого психолог предлагает Марине ответить на ряд вопросов, относящихся к внешнему облику названного участника группы. Например: «Есть ли у Инны бусы?», «Какого цвета у нее кофта?», «Держит ли Инна что-либо в руках?» и т. д. Далее психолог дает аналогичное задание еще 2—3 пе</w:t>
      </w:r>
      <w:r w:rsidRPr="00DB3863">
        <w:rPr>
          <w:rFonts w:ascii="Arial" w:eastAsia="Times New Roman" w:hAnsi="Arial" w:cs="Arial"/>
          <w:color w:val="666666"/>
          <w:sz w:val="24"/>
          <w:szCs w:val="24"/>
        </w:rPr>
        <w:t>дагогам.</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b/>
          <w:bCs/>
          <w:color w:val="000000"/>
          <w:sz w:val="19"/>
        </w:rPr>
        <w:t>Упражнение №8 « Неожиданные картинки»</w:t>
      </w:r>
    </w:p>
    <w:p w:rsidR="00DB3863" w:rsidRPr="00DB3863" w:rsidRDefault="00DB3863" w:rsidP="00DB3863">
      <w:pPr>
        <w:shd w:val="clear" w:color="auto" w:fill="F4EFE9"/>
        <w:spacing w:after="0" w:line="234" w:lineRule="atLeast"/>
        <w:jc w:val="both"/>
        <w:rPr>
          <w:rFonts w:ascii="Arial" w:eastAsia="Times New Roman" w:hAnsi="Arial" w:cs="Arial"/>
          <w:color w:val="666666"/>
          <w:sz w:val="16"/>
          <w:szCs w:val="16"/>
        </w:rPr>
      </w:pPr>
      <w:r w:rsidRPr="00DB3863">
        <w:rPr>
          <w:rFonts w:ascii="Arial" w:eastAsia="Times New Roman" w:hAnsi="Arial" w:cs="Arial"/>
          <w:color w:val="000000"/>
          <w:sz w:val="19"/>
          <w:szCs w:val="19"/>
        </w:rPr>
        <w:t xml:space="preserve">Педагог-психолог: «Сядьте в один общий круг. Возьмите себе каждый по листу бумаги и подпишите свое имя с обратной стороны. Потом начните рисовать какую-нибудь картину. (2-3 минуты.) По моей команде перестаньте рисовать и передайте начатый рисунок своему соседу слева. Возьмите тот лист, </w:t>
      </w:r>
      <w:r w:rsidRPr="00DB3863">
        <w:rPr>
          <w:rFonts w:ascii="Arial" w:eastAsia="Times New Roman" w:hAnsi="Arial" w:cs="Arial"/>
          <w:color w:val="000000"/>
          <w:sz w:val="19"/>
          <w:szCs w:val="19"/>
        </w:rPr>
        <w:lastRenderedPageBreak/>
        <w:t xml:space="preserve">который передаст вам ваш сосед </w:t>
      </w:r>
      <w:proofErr w:type="gramStart"/>
      <w:r w:rsidRPr="00DB3863">
        <w:rPr>
          <w:rFonts w:ascii="Arial" w:eastAsia="Times New Roman" w:hAnsi="Arial" w:cs="Arial"/>
          <w:color w:val="000000"/>
          <w:sz w:val="19"/>
          <w:szCs w:val="19"/>
        </w:rPr>
        <w:t>справа</w:t>
      </w:r>
      <w:proofErr w:type="gramEnd"/>
      <w:r w:rsidRPr="00DB3863">
        <w:rPr>
          <w:rFonts w:ascii="Arial" w:eastAsia="Times New Roman" w:hAnsi="Arial" w:cs="Arial"/>
          <w:color w:val="000000"/>
          <w:sz w:val="19"/>
          <w:szCs w:val="19"/>
        </w:rPr>
        <w:t xml:space="preserve"> и продолжите рисовать начатую им картину». Дайте педагогам возможность порисовать еще 2-3 минуты и попросите их снова передать свой рисунок соседу слева. В больших группах потребуется немало времени, прежде чем все рисунки сделают полный круг. В таких случаях остановите упражнение после 8-10 смен или попросите передавать рисунок через одного.</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666666"/>
          <w:sz w:val="16"/>
          <w:szCs w:val="16"/>
        </w:rPr>
        <w:t> </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b/>
          <w:bCs/>
          <w:color w:val="000000"/>
          <w:sz w:val="24"/>
          <w:szCs w:val="24"/>
        </w:rPr>
        <w:t>Упражнение №9 «Накопительные комплименты»</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666666"/>
          <w:sz w:val="16"/>
          <w:szCs w:val="16"/>
        </w:rPr>
        <w:t> </w:t>
      </w:r>
    </w:p>
    <w:p w:rsidR="00DB3863" w:rsidRPr="00DB3863" w:rsidRDefault="00DB3863" w:rsidP="00DB3863">
      <w:pPr>
        <w:shd w:val="clear" w:color="auto" w:fill="F4EFE9"/>
        <w:spacing w:after="0" w:line="234" w:lineRule="atLeast"/>
        <w:ind w:firstLine="708"/>
        <w:jc w:val="both"/>
        <w:rPr>
          <w:rFonts w:ascii="Arial" w:eastAsia="Times New Roman" w:hAnsi="Arial" w:cs="Arial"/>
          <w:color w:val="666666"/>
          <w:sz w:val="16"/>
          <w:szCs w:val="16"/>
        </w:rPr>
      </w:pPr>
      <w:r w:rsidRPr="00DB3863">
        <w:rPr>
          <w:rFonts w:ascii="Arial" w:eastAsia="Times New Roman" w:hAnsi="Arial" w:cs="Arial"/>
          <w:color w:val="000000"/>
          <w:sz w:val="24"/>
          <w:szCs w:val="24"/>
        </w:rPr>
        <w:t xml:space="preserve">Педагог-психолог: «Все мы </w:t>
      </w:r>
      <w:proofErr w:type="gramStart"/>
      <w:r w:rsidRPr="00DB3863">
        <w:rPr>
          <w:rFonts w:ascii="Arial" w:eastAsia="Times New Roman" w:hAnsi="Arial" w:cs="Arial"/>
          <w:color w:val="000000"/>
          <w:sz w:val="24"/>
          <w:szCs w:val="24"/>
        </w:rPr>
        <w:t>любим</w:t>
      </w:r>
      <w:proofErr w:type="gramEnd"/>
      <w:r w:rsidRPr="00DB3863">
        <w:rPr>
          <w:rFonts w:ascii="Arial" w:eastAsia="Times New Roman" w:hAnsi="Arial" w:cs="Arial"/>
          <w:color w:val="000000"/>
          <w:sz w:val="24"/>
          <w:szCs w:val="24"/>
        </w:rPr>
        <w:t xml:space="preserve"> получать комплименты. Я хочу предложить вам игру, во время которой вы можете наговорить друг другу много комплиментов. Встаньте в круг. Постарайтесь придумать комплимент для человека, стоящего справа от вас. Подумайте о каких-либо чертах характера вашего соседа. Первым начнет тот, кто стоит в самом начале ряда. Он поворачивается к  соседу справа и говорит ему свой комплимент. Второй, в свою очередь, поворачивается к третьему, повторяет комплимент первого и добавляет к нему еще и свой и т.д.»</w:t>
      </w:r>
    </w:p>
    <w:p w:rsidR="00DB3863" w:rsidRPr="00DB3863" w:rsidRDefault="00DB3863" w:rsidP="00DB3863">
      <w:pPr>
        <w:shd w:val="clear" w:color="auto" w:fill="F4EFE9"/>
        <w:spacing w:after="0" w:line="240" w:lineRule="auto"/>
        <w:rPr>
          <w:rFonts w:ascii="Arial" w:eastAsia="Times New Roman" w:hAnsi="Arial" w:cs="Arial"/>
          <w:color w:val="666666"/>
          <w:sz w:val="16"/>
          <w:szCs w:val="16"/>
        </w:rPr>
      </w:pP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b/>
          <w:bCs/>
          <w:color w:val="000000"/>
          <w:sz w:val="19"/>
        </w:rPr>
        <w:t>Упражнение №10 «Узнать через прикосновение»</w:t>
      </w:r>
    </w:p>
    <w:p w:rsidR="00DB3863" w:rsidRPr="00DB3863" w:rsidRDefault="00DB3863" w:rsidP="00DB3863">
      <w:pPr>
        <w:shd w:val="clear" w:color="auto" w:fill="F4EFE9"/>
        <w:spacing w:after="0" w:line="234" w:lineRule="atLeast"/>
        <w:jc w:val="both"/>
        <w:rPr>
          <w:rFonts w:ascii="Arial" w:eastAsia="Times New Roman" w:hAnsi="Arial" w:cs="Arial"/>
          <w:color w:val="666666"/>
          <w:sz w:val="16"/>
          <w:szCs w:val="16"/>
        </w:rPr>
      </w:pPr>
      <w:r w:rsidRPr="00DB3863">
        <w:rPr>
          <w:rFonts w:ascii="Arial" w:eastAsia="Times New Roman" w:hAnsi="Arial" w:cs="Arial"/>
          <w:color w:val="000000"/>
          <w:sz w:val="19"/>
          <w:szCs w:val="19"/>
        </w:rPr>
        <w:t xml:space="preserve">Участники сидят по кругу. В центре круга стоит пустой стул. Педагог-психолог: «Один из вас сейчас выйдет в центр круга, сядет на стул, положит руки на колени ладонями вверх и закроет глаза. Мы все в произвольном порядке будем подходить к </w:t>
      </w:r>
      <w:proofErr w:type="gramStart"/>
      <w:r w:rsidRPr="00DB3863">
        <w:rPr>
          <w:rFonts w:ascii="Arial" w:eastAsia="Times New Roman" w:hAnsi="Arial" w:cs="Arial"/>
          <w:color w:val="000000"/>
          <w:sz w:val="19"/>
          <w:szCs w:val="19"/>
        </w:rPr>
        <w:t>нему</w:t>
      </w:r>
      <w:proofErr w:type="gramEnd"/>
      <w:r w:rsidRPr="00DB3863">
        <w:rPr>
          <w:rFonts w:ascii="Arial" w:eastAsia="Times New Roman" w:hAnsi="Arial" w:cs="Arial"/>
          <w:color w:val="000000"/>
          <w:sz w:val="19"/>
          <w:szCs w:val="19"/>
        </w:rPr>
        <w:t xml:space="preserve"> и класть свои руки ему на ладони. Сидящий на сту</w:t>
      </w:r>
      <w:r w:rsidRPr="00DB3863">
        <w:rPr>
          <w:rFonts w:ascii="Arial" w:eastAsia="Times New Roman" w:hAnsi="Arial" w:cs="Arial"/>
          <w:color w:val="000000"/>
          <w:sz w:val="19"/>
          <w:szCs w:val="19"/>
        </w:rPr>
        <w:softHyphen/>
        <w:t>ле должен понять, чьи это руки. Каждый раз я буду говорить «да», если подошедший будет на</w:t>
      </w:r>
      <w:r w:rsidRPr="00DB3863">
        <w:rPr>
          <w:rFonts w:ascii="Arial" w:eastAsia="Times New Roman" w:hAnsi="Arial" w:cs="Arial"/>
          <w:color w:val="000000"/>
          <w:sz w:val="19"/>
          <w:szCs w:val="19"/>
        </w:rPr>
        <w:softHyphen/>
        <w:t>зван правильно, и «нет» в случае ошибки. Напоминаю, что подходить мы будем в произвольном порядке, и может оказаться так, что кто-то подой</w:t>
      </w:r>
      <w:r w:rsidRPr="00DB3863">
        <w:rPr>
          <w:rFonts w:ascii="Arial" w:eastAsia="Times New Roman" w:hAnsi="Arial" w:cs="Arial"/>
          <w:color w:val="000000"/>
          <w:sz w:val="19"/>
          <w:szCs w:val="19"/>
        </w:rPr>
        <w:softHyphen/>
        <w:t>дет несколько раз, а кто-то — ни разу».</w:t>
      </w:r>
    </w:p>
    <w:p w:rsidR="00DB3863" w:rsidRPr="00DB3863" w:rsidRDefault="00DB3863" w:rsidP="00DB3863">
      <w:pPr>
        <w:shd w:val="clear" w:color="auto" w:fill="F4EFE9"/>
        <w:spacing w:after="0" w:line="234" w:lineRule="atLeast"/>
        <w:jc w:val="both"/>
        <w:rPr>
          <w:rFonts w:ascii="Arial" w:eastAsia="Times New Roman" w:hAnsi="Arial" w:cs="Arial"/>
          <w:color w:val="666666"/>
          <w:sz w:val="16"/>
          <w:szCs w:val="16"/>
        </w:rPr>
      </w:pPr>
      <w:r w:rsidRPr="00DB3863">
        <w:rPr>
          <w:rFonts w:ascii="Arial" w:eastAsia="Times New Roman" w:hAnsi="Arial" w:cs="Arial"/>
          <w:color w:val="000000"/>
          <w:sz w:val="19"/>
          <w:szCs w:val="19"/>
        </w:rPr>
        <w:t> </w:t>
      </w:r>
    </w:p>
    <w:p w:rsidR="00DB3863" w:rsidRPr="00DB3863" w:rsidRDefault="00DB3863" w:rsidP="00DB3863">
      <w:pPr>
        <w:shd w:val="clear" w:color="auto" w:fill="F4EFE9"/>
        <w:spacing w:after="0" w:line="240" w:lineRule="auto"/>
        <w:rPr>
          <w:rFonts w:ascii="Arial" w:eastAsia="Times New Roman" w:hAnsi="Arial" w:cs="Arial"/>
          <w:color w:val="666666"/>
          <w:sz w:val="16"/>
          <w:szCs w:val="16"/>
        </w:rPr>
      </w:pP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b/>
          <w:bCs/>
          <w:color w:val="000000"/>
          <w:sz w:val="24"/>
          <w:szCs w:val="24"/>
        </w:rPr>
        <w:t>Упражнение  №11 «Лепестки»</w:t>
      </w:r>
    </w:p>
    <w:p w:rsidR="00DB3863" w:rsidRPr="00DB3863" w:rsidRDefault="00DB3863" w:rsidP="00DB3863">
      <w:pPr>
        <w:shd w:val="clear" w:color="auto" w:fill="F4EFE9"/>
        <w:spacing w:after="0" w:line="234" w:lineRule="atLeast"/>
        <w:ind w:firstLine="708"/>
        <w:rPr>
          <w:rFonts w:ascii="Arial" w:eastAsia="Times New Roman" w:hAnsi="Arial" w:cs="Arial"/>
          <w:color w:val="666666"/>
          <w:sz w:val="16"/>
          <w:szCs w:val="16"/>
        </w:rPr>
      </w:pPr>
      <w:r w:rsidRPr="00DB3863">
        <w:rPr>
          <w:rFonts w:ascii="Arial" w:eastAsia="Times New Roman" w:hAnsi="Arial" w:cs="Arial"/>
          <w:b/>
          <w:bCs/>
          <w:color w:val="000000"/>
          <w:sz w:val="24"/>
          <w:szCs w:val="24"/>
        </w:rPr>
        <w:t>Материалы</w:t>
      </w:r>
      <w:r w:rsidRPr="00DB3863">
        <w:rPr>
          <w:rFonts w:ascii="Arial" w:eastAsia="Times New Roman" w:hAnsi="Arial" w:cs="Arial"/>
          <w:color w:val="000000"/>
          <w:sz w:val="24"/>
          <w:szCs w:val="24"/>
        </w:rPr>
        <w:t>: Заготовленные бланки для каждого участника (с пустыми лепестками) и большой лист ватмана на котором изображен цветок с заполненными лепестками.</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b/>
          <w:bCs/>
          <w:color w:val="000000"/>
          <w:sz w:val="24"/>
          <w:szCs w:val="24"/>
        </w:rPr>
        <w:t>Этапы работы</w:t>
      </w:r>
      <w:r w:rsidRPr="00DB3863">
        <w:rPr>
          <w:rFonts w:ascii="Arial" w:eastAsia="Times New Roman" w:hAnsi="Arial" w:cs="Arial"/>
          <w:color w:val="000000"/>
          <w:sz w:val="24"/>
          <w:szCs w:val="24"/>
        </w:rPr>
        <w:t>: Педагоги  делают в своих бланках записи по темам, указанным в образце. Работают молча. Через десять минут можно пройти по комнате, показать остальным свой «цветок» и поговорить о том, что написано в каждом лепестке. Следите за тем, чтобы участники не задерживались и через 2-3 минуты переходили к следующему партнеру. После того как каждый поговорит со всеми, происходит короткий обмен мнениями в кругу.</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b/>
          <w:bCs/>
          <w:color w:val="000000"/>
          <w:sz w:val="24"/>
          <w:szCs w:val="24"/>
        </w:rPr>
        <w:t>Лепестки</w:t>
      </w:r>
      <w:r w:rsidRPr="00DB3863">
        <w:rPr>
          <w:rFonts w:ascii="Arial" w:eastAsia="Times New Roman" w:hAnsi="Arial" w:cs="Arial"/>
          <w:color w:val="000000"/>
          <w:sz w:val="24"/>
          <w:szCs w:val="24"/>
        </w:rPr>
        <w:t>:</w:t>
      </w:r>
    </w:p>
    <w:p w:rsidR="00DB3863" w:rsidRPr="00DB3863" w:rsidRDefault="00DB3863" w:rsidP="00DB3863">
      <w:pPr>
        <w:numPr>
          <w:ilvl w:val="0"/>
          <w:numId w:val="3"/>
        </w:numPr>
        <w:shd w:val="clear" w:color="auto" w:fill="F4EFE9"/>
        <w:spacing w:before="100" w:beforeAutospacing="1" w:after="100" w:afterAutospacing="1" w:line="240" w:lineRule="auto"/>
        <w:rPr>
          <w:rFonts w:ascii="Arial" w:eastAsia="Times New Roman" w:hAnsi="Arial" w:cs="Arial"/>
          <w:color w:val="666666"/>
          <w:sz w:val="16"/>
          <w:szCs w:val="16"/>
        </w:rPr>
      </w:pPr>
      <w:r w:rsidRPr="00DB3863">
        <w:rPr>
          <w:rFonts w:ascii="Times New Roman" w:eastAsia="Times New Roman" w:hAnsi="Times New Roman" w:cs="Times New Roman"/>
          <w:color w:val="666666"/>
          <w:sz w:val="14"/>
          <w:szCs w:val="14"/>
        </w:rPr>
        <w:t> </w:t>
      </w:r>
      <w:r w:rsidRPr="00DB3863">
        <w:rPr>
          <w:rFonts w:ascii="Arial" w:eastAsia="Times New Roman" w:hAnsi="Arial" w:cs="Arial"/>
          <w:color w:val="666666"/>
          <w:sz w:val="24"/>
          <w:szCs w:val="24"/>
        </w:rPr>
        <w:t>Три вещи, которые мне нравятся</w:t>
      </w:r>
    </w:p>
    <w:p w:rsidR="00DB3863" w:rsidRPr="00DB3863" w:rsidRDefault="00DB3863" w:rsidP="00DB3863">
      <w:pPr>
        <w:numPr>
          <w:ilvl w:val="0"/>
          <w:numId w:val="3"/>
        </w:numPr>
        <w:shd w:val="clear" w:color="auto" w:fill="F4EFE9"/>
        <w:spacing w:before="100" w:beforeAutospacing="1" w:after="100" w:afterAutospacing="1" w:line="240" w:lineRule="auto"/>
        <w:rPr>
          <w:rFonts w:ascii="Arial" w:eastAsia="Times New Roman" w:hAnsi="Arial" w:cs="Arial"/>
          <w:color w:val="666666"/>
          <w:sz w:val="16"/>
          <w:szCs w:val="16"/>
        </w:rPr>
      </w:pPr>
      <w:r w:rsidRPr="00DB3863">
        <w:rPr>
          <w:rFonts w:ascii="Times New Roman" w:eastAsia="Times New Roman" w:hAnsi="Times New Roman" w:cs="Times New Roman"/>
          <w:color w:val="666666"/>
          <w:sz w:val="14"/>
          <w:szCs w:val="14"/>
        </w:rPr>
        <w:t>  </w:t>
      </w:r>
      <w:r w:rsidRPr="00DB3863">
        <w:rPr>
          <w:rFonts w:ascii="Arial" w:eastAsia="Times New Roman" w:hAnsi="Arial" w:cs="Arial"/>
          <w:color w:val="666666"/>
          <w:sz w:val="24"/>
          <w:szCs w:val="24"/>
        </w:rPr>
        <w:t>Три вещи, которые мне не нравятся</w:t>
      </w:r>
    </w:p>
    <w:p w:rsidR="00DB3863" w:rsidRPr="00DB3863" w:rsidRDefault="00DB3863" w:rsidP="00DB3863">
      <w:pPr>
        <w:numPr>
          <w:ilvl w:val="0"/>
          <w:numId w:val="3"/>
        </w:numPr>
        <w:shd w:val="clear" w:color="auto" w:fill="F4EFE9"/>
        <w:spacing w:before="100" w:beforeAutospacing="1" w:after="100" w:afterAutospacing="1" w:line="240" w:lineRule="auto"/>
        <w:rPr>
          <w:rFonts w:ascii="Arial" w:eastAsia="Times New Roman" w:hAnsi="Arial" w:cs="Arial"/>
          <w:color w:val="666666"/>
          <w:sz w:val="16"/>
          <w:szCs w:val="16"/>
        </w:rPr>
      </w:pPr>
      <w:r w:rsidRPr="00DB3863">
        <w:rPr>
          <w:rFonts w:ascii="Times New Roman" w:eastAsia="Times New Roman" w:hAnsi="Times New Roman" w:cs="Times New Roman"/>
          <w:color w:val="666666"/>
          <w:sz w:val="14"/>
          <w:szCs w:val="14"/>
        </w:rPr>
        <w:t>  </w:t>
      </w:r>
      <w:r w:rsidRPr="00DB3863">
        <w:rPr>
          <w:rFonts w:ascii="Arial" w:eastAsia="Times New Roman" w:hAnsi="Arial" w:cs="Arial"/>
          <w:color w:val="666666"/>
          <w:sz w:val="24"/>
          <w:szCs w:val="24"/>
        </w:rPr>
        <w:t>Человек, которым я восхищаюсь</w:t>
      </w:r>
    </w:p>
    <w:p w:rsidR="00DB3863" w:rsidRPr="00DB3863" w:rsidRDefault="00DB3863" w:rsidP="00DB3863">
      <w:pPr>
        <w:numPr>
          <w:ilvl w:val="0"/>
          <w:numId w:val="3"/>
        </w:numPr>
        <w:shd w:val="clear" w:color="auto" w:fill="F4EFE9"/>
        <w:spacing w:before="100" w:beforeAutospacing="1" w:after="100" w:afterAutospacing="1" w:line="240" w:lineRule="auto"/>
        <w:rPr>
          <w:rFonts w:ascii="Arial" w:eastAsia="Times New Roman" w:hAnsi="Arial" w:cs="Arial"/>
          <w:color w:val="666666"/>
          <w:sz w:val="16"/>
          <w:szCs w:val="16"/>
        </w:rPr>
      </w:pPr>
      <w:r w:rsidRPr="00DB3863">
        <w:rPr>
          <w:rFonts w:ascii="Arial" w:eastAsia="Times New Roman" w:hAnsi="Arial" w:cs="Arial"/>
          <w:color w:val="666666"/>
          <w:sz w:val="16"/>
          <w:szCs w:val="16"/>
        </w:rPr>
        <w:t>Три места, где я жил</w:t>
      </w:r>
    </w:p>
    <w:p w:rsidR="00DB3863" w:rsidRPr="00DB3863" w:rsidRDefault="00DB3863" w:rsidP="00DB3863">
      <w:pPr>
        <w:numPr>
          <w:ilvl w:val="0"/>
          <w:numId w:val="3"/>
        </w:numPr>
        <w:shd w:val="clear" w:color="auto" w:fill="F4EFE9"/>
        <w:spacing w:before="100" w:beforeAutospacing="1" w:after="100" w:afterAutospacing="1" w:line="240" w:lineRule="auto"/>
        <w:rPr>
          <w:rFonts w:ascii="Arial" w:eastAsia="Times New Roman" w:hAnsi="Arial" w:cs="Arial"/>
          <w:color w:val="666666"/>
          <w:sz w:val="16"/>
          <w:szCs w:val="16"/>
        </w:rPr>
      </w:pPr>
      <w:r w:rsidRPr="00DB3863">
        <w:rPr>
          <w:rFonts w:ascii="Arial" w:eastAsia="Times New Roman" w:hAnsi="Arial" w:cs="Arial"/>
          <w:color w:val="666666"/>
          <w:sz w:val="16"/>
          <w:szCs w:val="16"/>
        </w:rPr>
        <w:t>Что бы я хотел сделать</w:t>
      </w:r>
    </w:p>
    <w:p w:rsidR="00DB3863" w:rsidRPr="00DB3863" w:rsidRDefault="00DB3863" w:rsidP="00DB3863">
      <w:pPr>
        <w:numPr>
          <w:ilvl w:val="0"/>
          <w:numId w:val="3"/>
        </w:numPr>
        <w:shd w:val="clear" w:color="auto" w:fill="F4EFE9"/>
        <w:spacing w:before="100" w:beforeAutospacing="1" w:after="100" w:afterAutospacing="1" w:line="240" w:lineRule="auto"/>
        <w:rPr>
          <w:rFonts w:ascii="Arial" w:eastAsia="Times New Roman" w:hAnsi="Arial" w:cs="Arial"/>
          <w:color w:val="666666"/>
          <w:sz w:val="16"/>
          <w:szCs w:val="16"/>
        </w:rPr>
      </w:pPr>
      <w:r w:rsidRPr="00DB3863">
        <w:rPr>
          <w:rFonts w:ascii="Times New Roman" w:eastAsia="Times New Roman" w:hAnsi="Times New Roman" w:cs="Times New Roman"/>
          <w:color w:val="666666"/>
          <w:sz w:val="14"/>
          <w:szCs w:val="14"/>
        </w:rPr>
        <w:t> </w:t>
      </w:r>
      <w:r w:rsidRPr="00DB3863">
        <w:rPr>
          <w:rFonts w:ascii="Arial" w:eastAsia="Times New Roman" w:hAnsi="Arial" w:cs="Arial"/>
          <w:color w:val="000000"/>
          <w:sz w:val="24"/>
          <w:szCs w:val="24"/>
        </w:rPr>
        <w:t>Чем я горжусь </w:t>
      </w:r>
    </w:p>
    <w:p w:rsidR="00DB3863" w:rsidRPr="00DB3863" w:rsidRDefault="00DB3863" w:rsidP="00DB3863">
      <w:pPr>
        <w:shd w:val="clear" w:color="auto" w:fill="F4EFE9"/>
        <w:spacing w:after="0" w:line="234" w:lineRule="atLeast"/>
        <w:jc w:val="both"/>
        <w:rPr>
          <w:rFonts w:ascii="Arial" w:eastAsia="Times New Roman" w:hAnsi="Arial" w:cs="Arial"/>
          <w:color w:val="666666"/>
          <w:sz w:val="16"/>
          <w:szCs w:val="16"/>
        </w:rPr>
      </w:pPr>
      <w:r w:rsidRPr="00DB3863">
        <w:rPr>
          <w:rFonts w:ascii="Arial" w:eastAsia="Times New Roman" w:hAnsi="Arial" w:cs="Arial"/>
          <w:b/>
          <w:bCs/>
          <w:color w:val="000000"/>
          <w:sz w:val="24"/>
          <w:szCs w:val="24"/>
        </w:rPr>
        <w:t>Упражнение  №13 «Сколько нас?»</w:t>
      </w:r>
    </w:p>
    <w:p w:rsidR="00DB3863" w:rsidRPr="00DB3863" w:rsidRDefault="00DB3863" w:rsidP="00DB3863">
      <w:pPr>
        <w:shd w:val="clear" w:color="auto" w:fill="F4EFE9"/>
        <w:spacing w:after="0" w:line="234" w:lineRule="atLeast"/>
        <w:ind w:firstLine="708"/>
        <w:jc w:val="both"/>
        <w:rPr>
          <w:rFonts w:ascii="Arial" w:eastAsia="Times New Roman" w:hAnsi="Arial" w:cs="Arial"/>
          <w:color w:val="666666"/>
          <w:sz w:val="16"/>
          <w:szCs w:val="16"/>
        </w:rPr>
      </w:pPr>
      <w:r w:rsidRPr="00DB3863">
        <w:rPr>
          <w:rFonts w:ascii="Arial" w:eastAsia="Times New Roman" w:hAnsi="Arial" w:cs="Arial"/>
          <w:color w:val="000000"/>
          <w:sz w:val="24"/>
          <w:szCs w:val="24"/>
        </w:rPr>
        <w:t xml:space="preserve">Педагог-психолог: «Встаньте, пожалуйста, в один большой круг. Кто-нибудь один выйдите в  центр круга. Сейчас мы завяжем вам глаза. Все остальные должны стоять очень тихо. Сейчас я подниму руку, и по этому знаку один за другим вы должны будете осторожно подходить к ведущему и становиться за его спиной. </w:t>
      </w:r>
      <w:proofErr w:type="gramStart"/>
      <w:r w:rsidRPr="00DB3863">
        <w:rPr>
          <w:rFonts w:ascii="Arial" w:eastAsia="Times New Roman" w:hAnsi="Arial" w:cs="Arial"/>
          <w:color w:val="000000"/>
          <w:sz w:val="24"/>
          <w:szCs w:val="24"/>
        </w:rPr>
        <w:t>Следующий</w:t>
      </w:r>
      <w:proofErr w:type="gramEnd"/>
      <w:r w:rsidRPr="00DB3863">
        <w:rPr>
          <w:rFonts w:ascii="Arial" w:eastAsia="Times New Roman" w:hAnsi="Arial" w:cs="Arial"/>
          <w:color w:val="000000"/>
          <w:sz w:val="24"/>
          <w:szCs w:val="24"/>
        </w:rPr>
        <w:t xml:space="preserve"> начинает подходить только после того, как предыдущий займет свое место позади ведущего. Как только я опущу руку, все останавливаются там, где они в этот момент окажутся. После этого ведущий должен определить, сколько человек стоит  у него за спиной. Если он угадает, то все должны громко ему поаплодировать».</w:t>
      </w:r>
    </w:p>
    <w:p w:rsidR="00DB3863" w:rsidRDefault="00DB3863" w:rsidP="00DB3863">
      <w:pPr>
        <w:shd w:val="clear" w:color="auto" w:fill="F4EFE9"/>
        <w:spacing w:after="0" w:line="234" w:lineRule="atLeast"/>
        <w:jc w:val="both"/>
        <w:rPr>
          <w:rFonts w:ascii="Arial" w:eastAsia="Times New Roman" w:hAnsi="Arial" w:cs="Arial"/>
          <w:b/>
          <w:bCs/>
          <w:color w:val="000000"/>
          <w:sz w:val="19"/>
        </w:rPr>
      </w:pPr>
      <w:r w:rsidRPr="00DB3863">
        <w:rPr>
          <w:rFonts w:ascii="Arial" w:eastAsia="Times New Roman" w:hAnsi="Arial" w:cs="Arial"/>
          <w:b/>
          <w:bCs/>
          <w:color w:val="000000"/>
          <w:sz w:val="19"/>
        </w:rPr>
        <w:t> </w:t>
      </w:r>
    </w:p>
    <w:p w:rsidR="00F2181D" w:rsidRPr="00DB3863" w:rsidRDefault="00F2181D" w:rsidP="00DB3863">
      <w:pPr>
        <w:shd w:val="clear" w:color="auto" w:fill="F4EFE9"/>
        <w:spacing w:after="0" w:line="234" w:lineRule="atLeast"/>
        <w:jc w:val="both"/>
        <w:rPr>
          <w:rFonts w:ascii="Arial" w:eastAsia="Times New Roman" w:hAnsi="Arial" w:cs="Arial"/>
          <w:color w:val="666666"/>
          <w:sz w:val="16"/>
          <w:szCs w:val="16"/>
        </w:rPr>
      </w:pPr>
    </w:p>
    <w:p w:rsidR="00DB3863" w:rsidRPr="00DB3863" w:rsidRDefault="00DB3863" w:rsidP="00DB3863">
      <w:pPr>
        <w:shd w:val="clear" w:color="auto" w:fill="F4EFE9"/>
        <w:spacing w:after="0" w:line="234" w:lineRule="atLeast"/>
        <w:jc w:val="both"/>
        <w:rPr>
          <w:rFonts w:ascii="Arial" w:eastAsia="Times New Roman" w:hAnsi="Arial" w:cs="Arial"/>
          <w:color w:val="666666"/>
          <w:sz w:val="16"/>
          <w:szCs w:val="16"/>
        </w:rPr>
      </w:pPr>
      <w:r w:rsidRPr="00DB3863">
        <w:rPr>
          <w:rFonts w:ascii="Arial" w:eastAsia="Times New Roman" w:hAnsi="Arial" w:cs="Arial"/>
          <w:b/>
          <w:bCs/>
          <w:color w:val="000000"/>
          <w:sz w:val="19"/>
        </w:rPr>
        <w:lastRenderedPageBreak/>
        <w:t>Упражнение №14  «Пчелы и змеи»</w:t>
      </w:r>
    </w:p>
    <w:p w:rsidR="00DB3863" w:rsidRPr="00DB3863" w:rsidRDefault="00DB3863" w:rsidP="00DB3863">
      <w:pPr>
        <w:shd w:val="clear" w:color="auto" w:fill="F4EFE9"/>
        <w:spacing w:after="0" w:line="234" w:lineRule="atLeast"/>
        <w:jc w:val="both"/>
        <w:rPr>
          <w:rFonts w:ascii="Arial" w:eastAsia="Times New Roman" w:hAnsi="Arial" w:cs="Arial"/>
          <w:color w:val="666666"/>
          <w:sz w:val="16"/>
          <w:szCs w:val="16"/>
        </w:rPr>
      </w:pPr>
      <w:r w:rsidRPr="00DB3863">
        <w:rPr>
          <w:rFonts w:ascii="Arial" w:eastAsia="Times New Roman" w:hAnsi="Arial" w:cs="Arial"/>
          <w:color w:val="000000"/>
          <w:sz w:val="19"/>
          <w:szCs w:val="19"/>
        </w:rPr>
        <w:t xml:space="preserve">Педагог-психолог: «Я хочу предложить вам сыграть в игру под названием "Пчелы и змеи". Для этого вам нужно разбиться на две примерно равные по размеру группы. Те, кто хочет стать пчелами, отойдите к окнам, а те, кто хочет играть в команде змей, подойдите к стене напротив... Каждая группа должна выбрать своего короля. А теперь я расскажу вам правила игры. Оба короля выходят из зала и ждут, пока их не позовут. Затем я спрячу два предмета, которые короли должны разыскать в зале. Король пчел должен найти мед — вот эту губку. А змеиный король должен отыскать ящерицу — вот этот карандаш. Пчелы и змеи должны помогать своим королям. Каждая группа может делать это, издавая определенный звук. Все пчелы должны жужжать: </w:t>
      </w:r>
      <w:proofErr w:type="spellStart"/>
      <w:r w:rsidRPr="00DB3863">
        <w:rPr>
          <w:rFonts w:ascii="Arial" w:eastAsia="Times New Roman" w:hAnsi="Arial" w:cs="Arial"/>
          <w:color w:val="000000"/>
          <w:sz w:val="19"/>
          <w:szCs w:val="19"/>
        </w:rPr>
        <w:t>жжжжжжжжжжжж</w:t>
      </w:r>
      <w:proofErr w:type="spellEnd"/>
      <w:r w:rsidRPr="00DB3863">
        <w:rPr>
          <w:rFonts w:ascii="Arial" w:eastAsia="Times New Roman" w:hAnsi="Arial" w:cs="Arial"/>
          <w:color w:val="000000"/>
          <w:sz w:val="19"/>
          <w:szCs w:val="19"/>
        </w:rPr>
        <w:t xml:space="preserve">... Чем ближе их король подходит к меду, тем громче должно быть жужжание. А змеи должны помогать своему королю шипением: </w:t>
      </w:r>
      <w:proofErr w:type="spellStart"/>
      <w:r w:rsidRPr="00DB3863">
        <w:rPr>
          <w:rFonts w:ascii="Arial" w:eastAsia="Times New Roman" w:hAnsi="Arial" w:cs="Arial"/>
          <w:color w:val="000000"/>
          <w:sz w:val="19"/>
          <w:szCs w:val="19"/>
        </w:rPr>
        <w:t>шшшшшшшшшшшш</w:t>
      </w:r>
      <w:proofErr w:type="spellEnd"/>
      <w:r w:rsidRPr="00DB3863">
        <w:rPr>
          <w:rFonts w:ascii="Arial" w:eastAsia="Times New Roman" w:hAnsi="Arial" w:cs="Arial"/>
          <w:color w:val="000000"/>
          <w:sz w:val="19"/>
          <w:szCs w:val="19"/>
        </w:rPr>
        <w:t>... Чем ближе змеиный король приближается к ящерице, тем громче должно быть шипение. Теперь пусть короли выйдут, чтобы я смогла спрятать мед и ящерицу. Пчелы и змеи могут рассесться по своим местам. Внимательно следите за тем, насколько ваш король удален от своей цели. Тогда вы легко сможете ему помочь, повышая громкость жужжания или шипения при его приближении к цели и понижая при его удалении. Пожалуйста, помните о том, что во время этой игры вы не имеете права ничего говорить».</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666666"/>
          <w:sz w:val="16"/>
          <w:szCs w:val="16"/>
        </w:rPr>
        <w:t> </w:t>
      </w:r>
    </w:p>
    <w:p w:rsidR="00DB3863" w:rsidRPr="00DB3863" w:rsidRDefault="00DB3863" w:rsidP="00DB3863">
      <w:pPr>
        <w:shd w:val="clear" w:color="auto" w:fill="F4EFE9"/>
        <w:spacing w:after="0" w:line="234" w:lineRule="atLeast"/>
        <w:rPr>
          <w:rFonts w:ascii="Arial" w:eastAsia="Times New Roman" w:hAnsi="Arial" w:cs="Arial"/>
          <w:color w:val="666666"/>
          <w:sz w:val="16"/>
          <w:szCs w:val="16"/>
        </w:rPr>
      </w:pPr>
      <w:r w:rsidRPr="00DB3863">
        <w:rPr>
          <w:rFonts w:ascii="Arial" w:eastAsia="Times New Roman" w:hAnsi="Arial" w:cs="Arial"/>
          <w:color w:val="666666"/>
          <w:sz w:val="16"/>
          <w:szCs w:val="16"/>
        </w:rPr>
        <w:t> </w:t>
      </w:r>
    </w:p>
    <w:p w:rsidR="00DB3863" w:rsidRPr="00DB3863" w:rsidRDefault="00DB3863" w:rsidP="00DB3863">
      <w:pPr>
        <w:shd w:val="clear" w:color="auto" w:fill="F4EFE9"/>
        <w:spacing w:after="0" w:line="240" w:lineRule="auto"/>
        <w:rPr>
          <w:rFonts w:ascii="Arial" w:eastAsia="Times New Roman" w:hAnsi="Arial" w:cs="Arial"/>
          <w:color w:val="666666"/>
          <w:sz w:val="16"/>
          <w:szCs w:val="16"/>
        </w:rPr>
      </w:pPr>
    </w:p>
    <w:p w:rsidR="00DB3863" w:rsidRPr="00DB3863" w:rsidRDefault="00DB3863" w:rsidP="00DB3863">
      <w:pPr>
        <w:shd w:val="clear" w:color="auto" w:fill="F4EFE9"/>
        <w:spacing w:after="0" w:line="234" w:lineRule="atLeast"/>
        <w:jc w:val="both"/>
        <w:rPr>
          <w:rFonts w:ascii="Arial" w:eastAsia="Times New Roman" w:hAnsi="Arial" w:cs="Arial"/>
          <w:color w:val="666666"/>
          <w:sz w:val="16"/>
          <w:szCs w:val="16"/>
        </w:rPr>
      </w:pPr>
      <w:r w:rsidRPr="00DB3863">
        <w:rPr>
          <w:rFonts w:ascii="Arial" w:eastAsia="Times New Roman" w:hAnsi="Arial" w:cs="Arial"/>
          <w:b/>
          <w:bCs/>
          <w:color w:val="000000"/>
          <w:sz w:val="24"/>
          <w:szCs w:val="24"/>
        </w:rPr>
        <w:t>Упражнение №15 «Сердце коллектива»</w:t>
      </w:r>
    </w:p>
    <w:p w:rsidR="00DB3863" w:rsidRPr="00DB3863" w:rsidRDefault="00DB3863" w:rsidP="00DB3863">
      <w:pPr>
        <w:shd w:val="clear" w:color="auto" w:fill="F4EFE9"/>
        <w:spacing w:after="0" w:line="234" w:lineRule="atLeast"/>
        <w:ind w:firstLine="708"/>
        <w:jc w:val="both"/>
        <w:rPr>
          <w:rFonts w:ascii="Arial" w:eastAsia="Times New Roman" w:hAnsi="Arial" w:cs="Arial"/>
          <w:color w:val="666666"/>
          <w:sz w:val="16"/>
          <w:szCs w:val="16"/>
        </w:rPr>
      </w:pPr>
      <w:r w:rsidRPr="00DB3863">
        <w:rPr>
          <w:rFonts w:ascii="Arial" w:eastAsia="Times New Roman" w:hAnsi="Arial" w:cs="Arial"/>
          <w:color w:val="000000"/>
          <w:sz w:val="24"/>
          <w:szCs w:val="24"/>
        </w:rPr>
        <w:t>Педагог-психолог: «Знаете ли вы, что у каждого коллектива есть свое сердце. Я хочу, чтобы вы сейчас сделали друг другу что-нибудь приятное. Напишите свое имя на листе бумаги  и сложите его, чтобы каждый из вас мог потом вытянуть жребий с чьим-нибудь именем.  Я принесла большое сердце, которое и станет сердцем нашего коллектива. Придумайте дружескую и приятную фразу в адрес того, чье имя вы вытянули по жребию. Возьмите маленькое сердечко и запишите на нем то, что вы придумали. Затем мы приклеим все маленькие сердечки на наше большое сердце коллектива».</w:t>
      </w:r>
    </w:p>
    <w:p w:rsidR="006E2AB1" w:rsidRDefault="006E2AB1"/>
    <w:sectPr w:rsidR="006E2AB1" w:rsidSect="004B1A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24F53"/>
    <w:multiLevelType w:val="multilevel"/>
    <w:tmpl w:val="B06E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F94066"/>
    <w:multiLevelType w:val="multilevel"/>
    <w:tmpl w:val="7A38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44760C"/>
    <w:multiLevelType w:val="multilevel"/>
    <w:tmpl w:val="9858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B3863"/>
    <w:rsid w:val="004B1ADB"/>
    <w:rsid w:val="006E2AB1"/>
    <w:rsid w:val="00DB3863"/>
    <w:rsid w:val="00F218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ADB"/>
  </w:style>
  <w:style w:type="paragraph" w:styleId="1">
    <w:name w:val="heading 1"/>
    <w:basedOn w:val="a"/>
    <w:link w:val="10"/>
    <w:uiPriority w:val="9"/>
    <w:qFormat/>
    <w:rsid w:val="00DB38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386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DB3863"/>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0"/>
    <w:uiPriority w:val="99"/>
    <w:semiHidden/>
    <w:unhideWhenUsed/>
    <w:rsid w:val="00DB38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DB3863"/>
    <w:rPr>
      <w:rFonts w:ascii="Times New Roman" w:eastAsia="Times New Roman" w:hAnsi="Times New Roman" w:cs="Times New Roman"/>
      <w:sz w:val="24"/>
      <w:szCs w:val="24"/>
    </w:rPr>
  </w:style>
  <w:style w:type="character" w:styleId="a4">
    <w:name w:val="Strong"/>
    <w:basedOn w:val="a0"/>
    <w:uiPriority w:val="22"/>
    <w:qFormat/>
    <w:rsid w:val="00DB3863"/>
    <w:rPr>
      <w:b/>
      <w:bCs/>
    </w:rPr>
  </w:style>
  <w:style w:type="paragraph" w:styleId="a5">
    <w:name w:val="Balloon Text"/>
    <w:basedOn w:val="a"/>
    <w:link w:val="a6"/>
    <w:uiPriority w:val="99"/>
    <w:semiHidden/>
    <w:unhideWhenUsed/>
    <w:rsid w:val="00DB38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38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500912">
      <w:bodyDiv w:val="1"/>
      <w:marLeft w:val="0"/>
      <w:marRight w:val="0"/>
      <w:marTop w:val="0"/>
      <w:marBottom w:val="0"/>
      <w:divBdr>
        <w:top w:val="none" w:sz="0" w:space="0" w:color="auto"/>
        <w:left w:val="none" w:sz="0" w:space="0" w:color="auto"/>
        <w:bottom w:val="none" w:sz="0" w:space="0" w:color="auto"/>
        <w:right w:val="none" w:sz="0" w:space="0" w:color="auto"/>
      </w:divBdr>
      <w:divsChild>
        <w:div w:id="2119133261">
          <w:marLeft w:val="0"/>
          <w:marRight w:val="0"/>
          <w:marTop w:val="0"/>
          <w:marBottom w:val="0"/>
          <w:divBdr>
            <w:top w:val="none" w:sz="0" w:space="0" w:color="auto"/>
            <w:left w:val="none" w:sz="0" w:space="0" w:color="auto"/>
            <w:bottom w:val="none" w:sz="0" w:space="0" w:color="auto"/>
            <w:right w:val="none" w:sz="0" w:space="0" w:color="auto"/>
          </w:divBdr>
        </w:div>
        <w:div w:id="980503555">
          <w:marLeft w:val="0"/>
          <w:marRight w:val="0"/>
          <w:marTop w:val="0"/>
          <w:marBottom w:val="0"/>
          <w:divBdr>
            <w:top w:val="none" w:sz="0" w:space="0" w:color="auto"/>
            <w:left w:val="none" w:sz="0" w:space="0" w:color="auto"/>
            <w:bottom w:val="none" w:sz="0" w:space="0" w:color="auto"/>
            <w:right w:val="none" w:sz="0" w:space="0" w:color="auto"/>
          </w:divBdr>
          <w:divsChild>
            <w:div w:id="603609112">
              <w:marLeft w:val="0"/>
              <w:marRight w:val="0"/>
              <w:marTop w:val="0"/>
              <w:marBottom w:val="0"/>
              <w:divBdr>
                <w:top w:val="none" w:sz="0" w:space="0" w:color="auto"/>
                <w:left w:val="none" w:sz="0" w:space="0" w:color="auto"/>
                <w:bottom w:val="none" w:sz="0" w:space="0" w:color="auto"/>
                <w:right w:val="none" w:sz="0" w:space="0" w:color="auto"/>
              </w:divBdr>
              <w:divsChild>
                <w:div w:id="19857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0294">
          <w:marLeft w:val="0"/>
          <w:marRight w:val="0"/>
          <w:marTop w:val="0"/>
          <w:marBottom w:val="0"/>
          <w:divBdr>
            <w:top w:val="none" w:sz="0" w:space="0" w:color="auto"/>
            <w:left w:val="none" w:sz="0" w:space="0" w:color="auto"/>
            <w:bottom w:val="none" w:sz="0" w:space="0" w:color="auto"/>
            <w:right w:val="none" w:sz="0" w:space="0" w:color="auto"/>
          </w:divBdr>
        </w:div>
        <w:div w:id="1033993454">
          <w:marLeft w:val="0"/>
          <w:marRight w:val="0"/>
          <w:marTop w:val="0"/>
          <w:marBottom w:val="0"/>
          <w:divBdr>
            <w:top w:val="none" w:sz="0" w:space="0" w:color="auto"/>
            <w:left w:val="none" w:sz="0" w:space="0" w:color="auto"/>
            <w:bottom w:val="none" w:sz="0" w:space="0" w:color="auto"/>
            <w:right w:val="none" w:sz="0" w:space="0" w:color="auto"/>
          </w:divBdr>
          <w:divsChild>
            <w:div w:id="750542776">
              <w:marLeft w:val="0"/>
              <w:marRight w:val="0"/>
              <w:marTop w:val="0"/>
              <w:marBottom w:val="0"/>
              <w:divBdr>
                <w:top w:val="none" w:sz="0" w:space="0" w:color="auto"/>
                <w:left w:val="none" w:sz="0" w:space="0" w:color="auto"/>
                <w:bottom w:val="none" w:sz="0" w:space="0" w:color="auto"/>
                <w:right w:val="none" w:sz="0" w:space="0" w:color="auto"/>
              </w:divBdr>
              <w:divsChild>
                <w:div w:id="13759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0546">
          <w:marLeft w:val="0"/>
          <w:marRight w:val="0"/>
          <w:marTop w:val="0"/>
          <w:marBottom w:val="0"/>
          <w:divBdr>
            <w:top w:val="none" w:sz="0" w:space="0" w:color="auto"/>
            <w:left w:val="none" w:sz="0" w:space="0" w:color="auto"/>
            <w:bottom w:val="none" w:sz="0" w:space="0" w:color="auto"/>
            <w:right w:val="none" w:sz="0" w:space="0" w:color="auto"/>
          </w:divBdr>
        </w:div>
        <w:div w:id="508368021">
          <w:marLeft w:val="0"/>
          <w:marRight w:val="0"/>
          <w:marTop w:val="0"/>
          <w:marBottom w:val="0"/>
          <w:divBdr>
            <w:top w:val="none" w:sz="0" w:space="0" w:color="auto"/>
            <w:left w:val="none" w:sz="0" w:space="0" w:color="auto"/>
            <w:bottom w:val="none" w:sz="0" w:space="0" w:color="auto"/>
            <w:right w:val="none" w:sz="0" w:space="0" w:color="auto"/>
          </w:divBdr>
          <w:divsChild>
            <w:div w:id="392237058">
              <w:marLeft w:val="0"/>
              <w:marRight w:val="0"/>
              <w:marTop w:val="0"/>
              <w:marBottom w:val="0"/>
              <w:divBdr>
                <w:top w:val="none" w:sz="0" w:space="0" w:color="auto"/>
                <w:left w:val="none" w:sz="0" w:space="0" w:color="auto"/>
                <w:bottom w:val="none" w:sz="0" w:space="0" w:color="auto"/>
                <w:right w:val="none" w:sz="0" w:space="0" w:color="auto"/>
              </w:divBdr>
              <w:divsChild>
                <w:div w:id="5743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89108">
          <w:marLeft w:val="0"/>
          <w:marRight w:val="0"/>
          <w:marTop w:val="0"/>
          <w:marBottom w:val="0"/>
          <w:divBdr>
            <w:top w:val="none" w:sz="0" w:space="0" w:color="auto"/>
            <w:left w:val="none" w:sz="0" w:space="0" w:color="auto"/>
            <w:bottom w:val="none" w:sz="0" w:space="0" w:color="auto"/>
            <w:right w:val="none" w:sz="0" w:space="0" w:color="auto"/>
          </w:divBdr>
          <w:divsChild>
            <w:div w:id="348991240">
              <w:marLeft w:val="0"/>
              <w:marRight w:val="0"/>
              <w:marTop w:val="0"/>
              <w:marBottom w:val="0"/>
              <w:divBdr>
                <w:top w:val="none" w:sz="0" w:space="0" w:color="auto"/>
                <w:left w:val="none" w:sz="0" w:space="0" w:color="auto"/>
                <w:bottom w:val="none" w:sz="0" w:space="0" w:color="auto"/>
                <w:right w:val="none" w:sz="0" w:space="0" w:color="auto"/>
              </w:divBdr>
              <w:divsChild>
                <w:div w:id="1033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1400">
          <w:marLeft w:val="0"/>
          <w:marRight w:val="0"/>
          <w:marTop w:val="0"/>
          <w:marBottom w:val="0"/>
          <w:divBdr>
            <w:top w:val="none" w:sz="0" w:space="0" w:color="auto"/>
            <w:left w:val="none" w:sz="0" w:space="0" w:color="auto"/>
            <w:bottom w:val="none" w:sz="0" w:space="0" w:color="auto"/>
            <w:right w:val="none" w:sz="0" w:space="0" w:color="auto"/>
          </w:divBdr>
        </w:div>
        <w:div w:id="124276896">
          <w:marLeft w:val="0"/>
          <w:marRight w:val="0"/>
          <w:marTop w:val="0"/>
          <w:marBottom w:val="0"/>
          <w:divBdr>
            <w:top w:val="none" w:sz="0" w:space="0" w:color="auto"/>
            <w:left w:val="none" w:sz="0" w:space="0" w:color="auto"/>
            <w:bottom w:val="none" w:sz="0" w:space="0" w:color="auto"/>
            <w:right w:val="none" w:sz="0" w:space="0" w:color="auto"/>
          </w:divBdr>
          <w:divsChild>
            <w:div w:id="813907182">
              <w:marLeft w:val="0"/>
              <w:marRight w:val="0"/>
              <w:marTop w:val="0"/>
              <w:marBottom w:val="0"/>
              <w:divBdr>
                <w:top w:val="none" w:sz="0" w:space="0" w:color="auto"/>
                <w:left w:val="none" w:sz="0" w:space="0" w:color="auto"/>
                <w:bottom w:val="none" w:sz="0" w:space="0" w:color="auto"/>
                <w:right w:val="none" w:sz="0" w:space="0" w:color="auto"/>
              </w:divBdr>
              <w:divsChild>
                <w:div w:id="12392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1409</Words>
  <Characters>8034</Characters>
  <Application>Microsoft Office Word</Application>
  <DocSecurity>0</DocSecurity>
  <Lines>66</Lines>
  <Paragraphs>18</Paragraphs>
  <ScaleCrop>false</ScaleCrop>
  <Company>Reanimator Extreme Edition</Company>
  <LinksUpToDate>false</LinksUpToDate>
  <CharactersWithSpaces>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Zaur</dc:creator>
  <cp:keywords/>
  <dc:description/>
  <cp:lastModifiedBy>Zaur</cp:lastModifiedBy>
  <cp:revision>4</cp:revision>
  <dcterms:created xsi:type="dcterms:W3CDTF">2018-12-10T05:37:00Z</dcterms:created>
  <dcterms:modified xsi:type="dcterms:W3CDTF">2019-03-14T12:16:00Z</dcterms:modified>
</cp:coreProperties>
</file>